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A127" w14:textId="39A385F2" w:rsidR="00B10C4C" w:rsidRDefault="00C414B3" w:rsidP="00554F6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14:anchorId="6A22B5D0" wp14:editId="2EDAE54F">
            <wp:extent cx="5713171" cy="8404897"/>
            <wp:effectExtent l="0" t="0" r="1905" b="0"/>
            <wp:docPr id="205321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183" t="2965" r="5206" b="10064"/>
                    <a:stretch/>
                  </pic:blipFill>
                  <pic:spPr bwMode="auto">
                    <a:xfrm>
                      <a:off x="0" y="0"/>
                      <a:ext cx="5721478" cy="8417118"/>
                    </a:xfrm>
                    <a:prstGeom prst="rect">
                      <a:avLst/>
                    </a:prstGeom>
                    <a:noFill/>
                    <a:ln>
                      <a:noFill/>
                    </a:ln>
                    <a:extLst>
                      <a:ext uri="{53640926-AAD7-44D8-BBD7-CCE9431645EC}">
                        <a14:shadowObscured xmlns:a14="http://schemas.microsoft.com/office/drawing/2010/main"/>
                      </a:ext>
                    </a:extLst>
                  </pic:spPr>
                </pic:pic>
              </a:graphicData>
            </a:graphic>
          </wp:inline>
        </w:drawing>
      </w:r>
    </w:p>
    <w:p w14:paraId="5BF78A83" w14:textId="77777777" w:rsidR="00C414B3" w:rsidRDefault="00C414B3" w:rsidP="00554F67">
      <w:pPr>
        <w:widowControl w:val="0"/>
        <w:autoSpaceDE w:val="0"/>
        <w:autoSpaceDN w:val="0"/>
        <w:adjustRightInd w:val="0"/>
        <w:spacing w:after="0" w:line="240" w:lineRule="auto"/>
        <w:jc w:val="both"/>
        <w:rPr>
          <w:rFonts w:ascii="Times New Roman" w:hAnsi="Times New Roman"/>
          <w:sz w:val="24"/>
          <w:szCs w:val="24"/>
        </w:rPr>
      </w:pPr>
    </w:p>
    <w:p w14:paraId="36913DCE" w14:textId="77777777" w:rsidR="00C414B3" w:rsidRDefault="00C414B3" w:rsidP="00554F67">
      <w:pPr>
        <w:widowControl w:val="0"/>
        <w:autoSpaceDE w:val="0"/>
        <w:autoSpaceDN w:val="0"/>
        <w:adjustRightInd w:val="0"/>
        <w:spacing w:after="0" w:line="240" w:lineRule="auto"/>
        <w:jc w:val="both"/>
        <w:rPr>
          <w:rFonts w:ascii="Times New Roman" w:hAnsi="Times New Roman"/>
          <w:sz w:val="24"/>
          <w:szCs w:val="24"/>
        </w:rPr>
      </w:pPr>
    </w:p>
    <w:p w14:paraId="08A52BDD" w14:textId="4289ABD1"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439076D5"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pieczęć Zamawiającego</w:t>
      </w:r>
    </w:p>
    <w:p w14:paraId="182B900A" w14:textId="77777777" w:rsidR="00554F67" w:rsidRDefault="00554F67" w:rsidP="00554F67">
      <w:pPr>
        <w:spacing w:after="0"/>
        <w:rPr>
          <w:rFonts w:ascii="Times New Roman" w:eastAsia="Times New Roman" w:hAnsi="Times New Roman"/>
          <w:b/>
          <w:bCs/>
          <w:color w:val="000000"/>
          <w:sz w:val="24"/>
          <w:szCs w:val="24"/>
          <w:u w:val="single"/>
          <w:lang w:eastAsia="pl-PL"/>
        </w:rPr>
      </w:pPr>
    </w:p>
    <w:p w14:paraId="5A418E1F" w14:textId="77777777" w:rsidR="00554F67" w:rsidRPr="0099706B" w:rsidRDefault="00554F67" w:rsidP="00554F67">
      <w:pPr>
        <w:spacing w:after="0"/>
        <w:rPr>
          <w:rFonts w:ascii="Times New Roman" w:hAnsi="Times New Roman"/>
          <w:b/>
          <w:sz w:val="24"/>
          <w:szCs w:val="24"/>
        </w:rPr>
      </w:pPr>
      <w:r w:rsidRPr="00A96089">
        <w:rPr>
          <w:rFonts w:ascii="Times New Roman" w:hAnsi="Times New Roman"/>
          <w:b/>
          <w:sz w:val="24"/>
          <w:szCs w:val="24"/>
        </w:rPr>
        <w:t>IZP.221.</w:t>
      </w:r>
      <w:r w:rsidR="00257132">
        <w:rPr>
          <w:rFonts w:ascii="Times New Roman" w:hAnsi="Times New Roman"/>
          <w:b/>
          <w:sz w:val="24"/>
          <w:szCs w:val="24"/>
        </w:rPr>
        <w:t>7</w:t>
      </w:r>
      <w:r w:rsidRPr="00A96089">
        <w:rPr>
          <w:rFonts w:ascii="Times New Roman" w:hAnsi="Times New Roman"/>
          <w:b/>
          <w:sz w:val="24"/>
          <w:szCs w:val="24"/>
        </w:rPr>
        <w:t>.20</w:t>
      </w:r>
      <w:r w:rsidR="009D7122" w:rsidRPr="00A96089">
        <w:rPr>
          <w:rFonts w:ascii="Times New Roman" w:hAnsi="Times New Roman"/>
          <w:b/>
          <w:sz w:val="24"/>
          <w:szCs w:val="24"/>
        </w:rPr>
        <w:t>2</w:t>
      </w:r>
      <w:r w:rsidR="001F5FFD">
        <w:rPr>
          <w:rFonts w:ascii="Times New Roman" w:hAnsi="Times New Roman"/>
          <w:b/>
          <w:sz w:val="24"/>
          <w:szCs w:val="24"/>
        </w:rPr>
        <w:t>3</w:t>
      </w:r>
      <w:r w:rsidRPr="00A96089">
        <w:rPr>
          <w:rFonts w:ascii="Times New Roman" w:hAnsi="Times New Roman"/>
          <w:b/>
          <w:sz w:val="24"/>
          <w:szCs w:val="24"/>
        </w:rPr>
        <w:t>.H</w:t>
      </w:r>
      <w:r w:rsidR="00960431" w:rsidRPr="00A96089">
        <w:rPr>
          <w:rFonts w:ascii="Times New Roman" w:hAnsi="Times New Roman"/>
          <w:b/>
          <w:sz w:val="24"/>
          <w:szCs w:val="24"/>
        </w:rPr>
        <w:t>C</w:t>
      </w:r>
    </w:p>
    <w:p w14:paraId="1FF627D6" w14:textId="77777777" w:rsidR="00554F67" w:rsidRPr="0099706B" w:rsidRDefault="00554F67" w:rsidP="00554F67">
      <w:pPr>
        <w:pStyle w:val="Nagwek4"/>
        <w:rPr>
          <w:rFonts w:ascii="Times New Roman" w:hAnsi="Times New Roman"/>
          <w:sz w:val="24"/>
          <w:szCs w:val="24"/>
        </w:rPr>
      </w:pPr>
    </w:p>
    <w:p w14:paraId="4162F7C9" w14:textId="77777777" w:rsidR="00554F67" w:rsidRPr="0099706B" w:rsidRDefault="00554F67" w:rsidP="00554F67">
      <w:pPr>
        <w:pStyle w:val="Nagwek4"/>
        <w:rPr>
          <w:rFonts w:ascii="Times New Roman" w:hAnsi="Times New Roman"/>
          <w:sz w:val="24"/>
          <w:szCs w:val="24"/>
        </w:rPr>
      </w:pPr>
      <w:r w:rsidRPr="0099706B">
        <w:rPr>
          <w:rFonts w:ascii="Times New Roman" w:hAnsi="Times New Roman"/>
          <w:sz w:val="24"/>
          <w:szCs w:val="24"/>
        </w:rPr>
        <w:t>WARUNKI  ZAMÓWIENIA (WZ)</w:t>
      </w:r>
    </w:p>
    <w:p w14:paraId="0CC8B8F5" w14:textId="77777777" w:rsidR="00554F67" w:rsidRPr="0099706B" w:rsidRDefault="00554F67" w:rsidP="00554F67">
      <w:pPr>
        <w:pStyle w:val="Nagwek2"/>
        <w:widowControl/>
        <w:autoSpaceDE/>
        <w:autoSpaceDN/>
        <w:adjustRightInd/>
        <w:jc w:val="both"/>
        <w:rPr>
          <w:rFonts w:ascii="Times New Roman" w:hAnsi="Times New Roman"/>
          <w:sz w:val="24"/>
          <w:szCs w:val="24"/>
          <w:u w:val="single"/>
        </w:rPr>
      </w:pPr>
    </w:p>
    <w:p w14:paraId="0B6C47CE" w14:textId="77777777" w:rsidR="00554F67" w:rsidRPr="0099706B" w:rsidRDefault="00554F67" w:rsidP="00554F67">
      <w:pPr>
        <w:pStyle w:val="Nagwek2"/>
        <w:widowControl/>
        <w:autoSpaceDE/>
        <w:autoSpaceDN/>
        <w:adjustRightInd/>
        <w:jc w:val="both"/>
        <w:rPr>
          <w:rFonts w:ascii="Times New Roman" w:hAnsi="Times New Roman"/>
          <w:sz w:val="24"/>
          <w:szCs w:val="24"/>
          <w:u w:val="single"/>
        </w:rPr>
      </w:pPr>
    </w:p>
    <w:p w14:paraId="540B512C"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u w:val="single"/>
        </w:rPr>
      </w:pPr>
      <w:r w:rsidRPr="0099706B">
        <w:rPr>
          <w:rFonts w:ascii="Times New Roman" w:hAnsi="Times New Roman"/>
          <w:sz w:val="24"/>
          <w:szCs w:val="24"/>
          <w:u w:val="single"/>
        </w:rPr>
        <w:t>TRYB POSTĘPOWANIA:</w:t>
      </w:r>
      <w:r w:rsidRPr="0099706B">
        <w:rPr>
          <w:rFonts w:ascii="Times New Roman" w:hAnsi="Times New Roman"/>
          <w:b w:val="0"/>
          <w:bCs w:val="0"/>
          <w:sz w:val="24"/>
          <w:szCs w:val="24"/>
          <w:u w:val="single"/>
        </w:rPr>
        <w:t xml:space="preserve">       </w:t>
      </w:r>
    </w:p>
    <w:p w14:paraId="5135ECAF" w14:textId="77777777" w:rsidR="00554F67" w:rsidRPr="0099706B" w:rsidRDefault="00554F67" w:rsidP="00554F67">
      <w:pPr>
        <w:pStyle w:val="Nagwek2"/>
        <w:widowControl/>
        <w:autoSpaceDE/>
        <w:autoSpaceDN/>
        <w:adjustRightInd/>
        <w:jc w:val="both"/>
        <w:rPr>
          <w:rFonts w:ascii="Times New Roman" w:hAnsi="Times New Roman"/>
          <w:b w:val="0"/>
          <w:bCs w:val="0"/>
          <w:sz w:val="24"/>
          <w:szCs w:val="24"/>
        </w:rPr>
      </w:pPr>
      <w:r w:rsidRPr="0099706B">
        <w:rPr>
          <w:rFonts w:ascii="Times New Roman" w:hAnsi="Times New Roman"/>
          <w:b w:val="0"/>
          <w:bCs w:val="0"/>
          <w:sz w:val="24"/>
          <w:szCs w:val="24"/>
        </w:rPr>
        <w:t xml:space="preserve">Przetarg nieograniczony </w:t>
      </w:r>
    </w:p>
    <w:p w14:paraId="1CC5DE67" w14:textId="77777777" w:rsidR="00554F67" w:rsidRPr="0099706B" w:rsidRDefault="00554F67" w:rsidP="00554F67">
      <w:pPr>
        <w:spacing w:after="0" w:line="240" w:lineRule="auto"/>
        <w:rPr>
          <w:rFonts w:ascii="Times New Roman" w:hAnsi="Times New Roman"/>
          <w:sz w:val="24"/>
          <w:szCs w:val="24"/>
          <w:lang w:eastAsia="pl-PL"/>
        </w:rPr>
      </w:pPr>
    </w:p>
    <w:p w14:paraId="6DF1CD50" w14:textId="77777777" w:rsidR="00554F67" w:rsidRPr="0099706B" w:rsidRDefault="00554F67" w:rsidP="00554F67">
      <w:pPr>
        <w:widowControl w:val="0"/>
        <w:autoSpaceDE w:val="0"/>
        <w:autoSpaceDN w:val="0"/>
        <w:adjustRightInd w:val="0"/>
        <w:jc w:val="both"/>
        <w:rPr>
          <w:rFonts w:ascii="Times New Roman" w:hAnsi="Times New Roman"/>
          <w:b/>
          <w:bCs/>
          <w:color w:val="000000"/>
          <w:sz w:val="24"/>
          <w:szCs w:val="24"/>
          <w:u w:val="single"/>
        </w:rPr>
      </w:pPr>
      <w:r w:rsidRPr="0099706B">
        <w:rPr>
          <w:rFonts w:ascii="Times New Roman" w:hAnsi="Times New Roman"/>
          <w:b/>
          <w:bCs/>
          <w:color w:val="000000"/>
          <w:sz w:val="24"/>
          <w:szCs w:val="24"/>
          <w:u w:val="single"/>
        </w:rPr>
        <w:t>PRZEDMIOT ZAMÓWIENIA:</w:t>
      </w:r>
    </w:p>
    <w:p w14:paraId="705E633B" w14:textId="77777777" w:rsidR="00554F67" w:rsidRPr="0099706B" w:rsidRDefault="00554F67" w:rsidP="00554F67">
      <w:pPr>
        <w:pStyle w:val="Tekstpodstawowy"/>
        <w:tabs>
          <w:tab w:val="left" w:pos="284"/>
          <w:tab w:val="left" w:pos="8647"/>
        </w:tabs>
        <w:jc w:val="center"/>
        <w:rPr>
          <w:rFonts w:ascii="Times New Roman" w:hAnsi="Times New Roman"/>
          <w:b/>
          <w:sz w:val="28"/>
          <w:szCs w:val="28"/>
        </w:rPr>
      </w:pPr>
      <w:r w:rsidRPr="00AA7E66">
        <w:rPr>
          <w:rFonts w:ascii="Times New Roman" w:hAnsi="Times New Roman"/>
          <w:b/>
          <w:sz w:val="28"/>
          <w:szCs w:val="28"/>
        </w:rPr>
        <w:t xml:space="preserve">Budowa </w:t>
      </w:r>
      <w:r w:rsidR="007B7F99">
        <w:rPr>
          <w:rFonts w:ascii="Times New Roman" w:hAnsi="Times New Roman"/>
          <w:b/>
          <w:sz w:val="28"/>
          <w:szCs w:val="28"/>
        </w:rPr>
        <w:t xml:space="preserve">przepompowni </w:t>
      </w:r>
      <w:r w:rsidR="00A5514F" w:rsidRPr="00A5514F">
        <w:rPr>
          <w:rFonts w:ascii="Times New Roman" w:hAnsi="Times New Roman"/>
          <w:b/>
          <w:sz w:val="28"/>
          <w:szCs w:val="28"/>
        </w:rPr>
        <w:t xml:space="preserve">ścieków sanitarnych w ul. </w:t>
      </w:r>
      <w:r w:rsidR="001F5FFD">
        <w:rPr>
          <w:rFonts w:ascii="Times New Roman" w:hAnsi="Times New Roman"/>
          <w:b/>
          <w:sz w:val="28"/>
          <w:szCs w:val="28"/>
        </w:rPr>
        <w:t>Południowej</w:t>
      </w:r>
      <w:r w:rsidR="00A5514F" w:rsidRPr="00A5514F">
        <w:rPr>
          <w:rFonts w:ascii="Times New Roman" w:hAnsi="Times New Roman"/>
          <w:b/>
          <w:sz w:val="28"/>
          <w:szCs w:val="28"/>
        </w:rPr>
        <w:t xml:space="preserve"> </w:t>
      </w:r>
      <w:r w:rsidR="001F5FFD">
        <w:rPr>
          <w:rFonts w:ascii="Times New Roman" w:hAnsi="Times New Roman"/>
          <w:b/>
          <w:sz w:val="28"/>
          <w:szCs w:val="28"/>
        </w:rPr>
        <w:br/>
      </w:r>
      <w:r w:rsidR="007B7F99">
        <w:rPr>
          <w:rFonts w:ascii="Times New Roman" w:hAnsi="Times New Roman"/>
          <w:b/>
          <w:sz w:val="28"/>
          <w:szCs w:val="28"/>
        </w:rPr>
        <w:t>w Koszalinie</w:t>
      </w:r>
    </w:p>
    <w:p w14:paraId="7011C14C"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74316BFB"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ZAMAWIAJĄCY:</w:t>
      </w:r>
    </w:p>
    <w:p w14:paraId="27086144"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p>
    <w:p w14:paraId="07882288"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Nazwa</w:t>
      </w:r>
      <w:r w:rsidRPr="0099706B">
        <w:rPr>
          <w:rFonts w:ascii="Times New Roman" w:hAnsi="Times New Roman"/>
          <w:color w:val="000000"/>
          <w:sz w:val="24"/>
          <w:szCs w:val="24"/>
        </w:rPr>
        <w:t>:  MIEJSKIE WODOCIĄGI I KANALIZACJA SPÓŁKA z o.o.</w:t>
      </w:r>
    </w:p>
    <w:p w14:paraId="0CA1710F"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b/>
          <w:bCs/>
          <w:color w:val="000000"/>
          <w:sz w:val="24"/>
          <w:szCs w:val="24"/>
        </w:rPr>
        <w:t xml:space="preserve">Adres:   </w:t>
      </w:r>
      <w:r w:rsidRPr="0099706B">
        <w:rPr>
          <w:rFonts w:ascii="Times New Roman" w:hAnsi="Times New Roman"/>
          <w:color w:val="000000"/>
          <w:sz w:val="24"/>
          <w:szCs w:val="24"/>
        </w:rPr>
        <w:t>75-711 KOSZALIN  ul. WOJSKA POLSKIEGO 14</w:t>
      </w:r>
    </w:p>
    <w:p w14:paraId="287B0206"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lang w:val="en-US"/>
        </w:rPr>
      </w:pPr>
      <w:r w:rsidRPr="0099706B">
        <w:rPr>
          <w:rFonts w:ascii="Times New Roman" w:hAnsi="Times New Roman"/>
          <w:b/>
          <w:bCs/>
          <w:color w:val="000000"/>
          <w:sz w:val="24"/>
          <w:szCs w:val="24"/>
          <w:lang w:val="en-US"/>
        </w:rPr>
        <w:t xml:space="preserve">Tel:     </w:t>
      </w:r>
      <w:r w:rsidRPr="0099706B">
        <w:rPr>
          <w:rFonts w:ascii="Times New Roman" w:hAnsi="Times New Roman"/>
          <w:color w:val="000000"/>
          <w:sz w:val="24"/>
          <w:szCs w:val="24"/>
          <w:lang w:val="en-US"/>
        </w:rPr>
        <w:t xml:space="preserve">94 342-62-68    </w:t>
      </w:r>
      <w:r w:rsidRPr="0099706B">
        <w:rPr>
          <w:rFonts w:ascii="Times New Roman" w:hAnsi="Times New Roman"/>
          <w:b/>
          <w:bCs/>
          <w:color w:val="000000"/>
          <w:sz w:val="24"/>
          <w:szCs w:val="24"/>
          <w:lang w:val="en-US"/>
        </w:rPr>
        <w:t xml:space="preserve">Fax:  </w:t>
      </w:r>
      <w:r w:rsidRPr="0099706B">
        <w:rPr>
          <w:rFonts w:ascii="Times New Roman" w:hAnsi="Times New Roman"/>
          <w:color w:val="000000"/>
          <w:sz w:val="24"/>
          <w:szCs w:val="24"/>
          <w:lang w:val="en-US"/>
        </w:rPr>
        <w:t>94 342-29-38</w:t>
      </w:r>
    </w:p>
    <w:p w14:paraId="12097527" w14:textId="77777777" w:rsidR="00554F67" w:rsidRPr="00274008" w:rsidRDefault="00554F67" w:rsidP="00554F67">
      <w:pPr>
        <w:widowControl w:val="0"/>
        <w:autoSpaceDE w:val="0"/>
        <w:autoSpaceDN w:val="0"/>
        <w:adjustRightInd w:val="0"/>
        <w:spacing w:after="0"/>
        <w:jc w:val="both"/>
        <w:rPr>
          <w:rFonts w:ascii="Times New Roman" w:eastAsia="Times New Roman" w:hAnsi="Times New Roman"/>
          <w:color w:val="000000"/>
          <w:sz w:val="24"/>
          <w:szCs w:val="24"/>
          <w:lang w:eastAsia="pl-PL"/>
        </w:rPr>
      </w:pPr>
      <w:proofErr w:type="spellStart"/>
      <w:r w:rsidRPr="0099706B">
        <w:rPr>
          <w:rFonts w:ascii="Times New Roman" w:hAnsi="Times New Roman"/>
          <w:b/>
          <w:bCs/>
          <w:color w:val="000000"/>
          <w:sz w:val="24"/>
          <w:szCs w:val="24"/>
          <w:lang w:val="de-DE"/>
        </w:rPr>
        <w:t>e-mail</w:t>
      </w:r>
      <w:proofErr w:type="spellEnd"/>
      <w:r w:rsidRPr="0099706B">
        <w:rPr>
          <w:rFonts w:ascii="Times New Roman" w:hAnsi="Times New Roman"/>
          <w:color w:val="000000"/>
          <w:sz w:val="24"/>
          <w:szCs w:val="24"/>
          <w:lang w:val="de-DE"/>
        </w:rPr>
        <w:t xml:space="preserve"> : </w:t>
      </w:r>
      <w:r w:rsidR="00274008" w:rsidRPr="00274008">
        <w:rPr>
          <w:rFonts w:ascii="Times New Roman" w:eastAsia="Times New Roman" w:hAnsi="Times New Roman"/>
          <w:color w:val="000000"/>
          <w:sz w:val="24"/>
          <w:szCs w:val="24"/>
          <w:lang w:eastAsia="pl-PL"/>
        </w:rPr>
        <w:t>biuro@mwik-koszalin.com</w:t>
      </w:r>
    </w:p>
    <w:p w14:paraId="0FE00BE6"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b/>
          <w:bCs/>
          <w:color w:val="000000"/>
          <w:sz w:val="24"/>
          <w:szCs w:val="24"/>
        </w:rPr>
        <w:t xml:space="preserve">REGON:   </w:t>
      </w:r>
      <w:r w:rsidRPr="0099706B">
        <w:rPr>
          <w:rFonts w:ascii="Times New Roman" w:hAnsi="Times New Roman"/>
          <w:color w:val="000000"/>
          <w:sz w:val="24"/>
          <w:szCs w:val="24"/>
        </w:rPr>
        <w:t>330032800</w:t>
      </w:r>
    </w:p>
    <w:p w14:paraId="213528E9" w14:textId="77777777" w:rsidR="00554F67" w:rsidRPr="0099706B" w:rsidRDefault="00554F67" w:rsidP="00554F67">
      <w:pPr>
        <w:pStyle w:val="Tekstpodstawowy2"/>
        <w:jc w:val="both"/>
        <w:rPr>
          <w:rFonts w:ascii="Times New Roman" w:hAnsi="Times New Roman"/>
          <w:b w:val="0"/>
          <w:bCs w:val="0"/>
          <w:sz w:val="24"/>
          <w:szCs w:val="24"/>
        </w:rPr>
      </w:pPr>
    </w:p>
    <w:p w14:paraId="0F6F2885" w14:textId="77777777" w:rsidR="001B320E" w:rsidRPr="00CD4764" w:rsidRDefault="001B320E" w:rsidP="001B320E">
      <w:pPr>
        <w:pStyle w:val="Tekstpodstawowy2"/>
        <w:jc w:val="both"/>
        <w:rPr>
          <w:rFonts w:ascii="Times New Roman" w:hAnsi="Times New Roman"/>
          <w:b w:val="0"/>
          <w:bCs w:val="0"/>
          <w:sz w:val="22"/>
          <w:szCs w:val="22"/>
        </w:rPr>
      </w:pPr>
      <w:bookmarkStart w:id="0" w:name="_Hlk62200587"/>
      <w:bookmarkStart w:id="1" w:name="_Hlk62202099"/>
      <w:r w:rsidRPr="00CD4764">
        <w:rPr>
          <w:rFonts w:ascii="Times New Roman" w:hAnsi="Times New Roman"/>
          <w:b w:val="0"/>
          <w:sz w:val="22"/>
          <w:szCs w:val="22"/>
        </w:rPr>
        <w:t xml:space="preserve">Niniejsze zamówienie publiczne jest zamówieniem sektorowym w rozumieniu art. 5 ust. 4 </w:t>
      </w:r>
      <w:r w:rsidRPr="00CD4764">
        <w:rPr>
          <w:rFonts w:ascii="Times New Roman" w:hAnsi="Times New Roman"/>
          <w:b w:val="0"/>
          <w:sz w:val="22"/>
          <w:szCs w:val="22"/>
        </w:rPr>
        <w:br/>
        <w:t xml:space="preserve">pkt 1 ustawy z dnia 11 września 2019 r. Prawo zamówień publicznych, wykonywane przez podmiot, </w:t>
      </w:r>
      <w:r w:rsidR="00CD4764">
        <w:rPr>
          <w:rFonts w:ascii="Times New Roman" w:hAnsi="Times New Roman"/>
          <w:b w:val="0"/>
          <w:sz w:val="22"/>
          <w:szCs w:val="22"/>
        </w:rPr>
        <w:br/>
      </w:r>
      <w:r w:rsidRPr="00CD4764">
        <w:rPr>
          <w:rFonts w:ascii="Times New Roman" w:hAnsi="Times New Roman"/>
          <w:b w:val="0"/>
          <w:sz w:val="22"/>
          <w:szCs w:val="22"/>
        </w:rPr>
        <w:t xml:space="preserve">o którym mowa w art. 5 ust 1 pkt 2 lit. a. Ze względu na wartość zamówienia nie przekraczającą  progów unijnych, w związku z art. 2 ust. 1 pkt 2 nie stosuje się procedur w niej określonych. </w:t>
      </w:r>
      <w:bookmarkEnd w:id="0"/>
      <w:r w:rsidRPr="00CD4764">
        <w:rPr>
          <w:rFonts w:ascii="Times New Roman" w:hAnsi="Times New Roman"/>
          <w:b w:val="0"/>
          <w:sz w:val="22"/>
          <w:szCs w:val="22"/>
        </w:rPr>
        <w:t>Jednakże, na  wybór trybu postępowania, tj. zakwalifikowanie niniejszego zamówienia jako sektorowe można złożyć umotywowane odwołanie do Zamawiającego.</w:t>
      </w:r>
    </w:p>
    <w:bookmarkEnd w:id="1"/>
    <w:p w14:paraId="367240CC" w14:textId="77777777" w:rsidR="001B320E" w:rsidRPr="001B320E" w:rsidRDefault="001B320E" w:rsidP="00CD4764">
      <w:pPr>
        <w:spacing w:line="240" w:lineRule="auto"/>
        <w:contextualSpacing/>
        <w:jc w:val="both"/>
        <w:rPr>
          <w:rFonts w:ascii="Times New Roman" w:hAnsi="Times New Roman"/>
          <w:bCs/>
        </w:rPr>
      </w:pPr>
      <w:r w:rsidRPr="001B320E">
        <w:rPr>
          <w:rFonts w:ascii="Times New Roman" w:hAnsi="Times New Roman"/>
          <w:bCs/>
        </w:rPr>
        <w:t xml:space="preserve">Płatność nastąpi na rachunek, który umożliwia korzystanie z mechanizmu </w:t>
      </w:r>
      <w:proofErr w:type="spellStart"/>
      <w:r w:rsidRPr="001B320E">
        <w:rPr>
          <w:rFonts w:ascii="Times New Roman" w:hAnsi="Times New Roman"/>
          <w:bCs/>
        </w:rPr>
        <w:t>split</w:t>
      </w:r>
      <w:proofErr w:type="spellEnd"/>
      <w:r w:rsidRPr="001B320E">
        <w:rPr>
          <w:rFonts w:ascii="Times New Roman" w:hAnsi="Times New Roman"/>
          <w:bCs/>
        </w:rPr>
        <w:t xml:space="preserve"> </w:t>
      </w:r>
      <w:proofErr w:type="spellStart"/>
      <w:r w:rsidRPr="001B320E">
        <w:rPr>
          <w:rFonts w:ascii="Times New Roman" w:hAnsi="Times New Roman"/>
          <w:bCs/>
        </w:rPr>
        <w:t>payment</w:t>
      </w:r>
      <w:proofErr w:type="spellEnd"/>
      <w:r w:rsidRPr="001B320E">
        <w:rPr>
          <w:rFonts w:ascii="Times New Roman" w:hAnsi="Times New Roman"/>
          <w:bCs/>
        </w:rPr>
        <w:t>. Rachunek bankowy winien być zgodny z wykazem prowadzonym przez Ministra Finansów, tzw. białą listą podmiotów VAT. Zamawiający informuje, że nie stosuje ustrukturyzowanych faktur elektronicznych oraz nie odbiera innych ustrukturyzowanych dokumentów elektronicznych za pomocą Platformy Elektronicznego Fakturowania.</w:t>
      </w:r>
    </w:p>
    <w:p w14:paraId="582C9AB7" w14:textId="77777777" w:rsidR="001B320E" w:rsidRPr="001B320E" w:rsidRDefault="001B320E" w:rsidP="001B320E">
      <w:pPr>
        <w:pStyle w:val="Tekstpodstawowy2"/>
        <w:jc w:val="both"/>
        <w:rPr>
          <w:rFonts w:ascii="Times New Roman" w:hAnsi="Times New Roman"/>
          <w:bCs w:val="0"/>
          <w:sz w:val="22"/>
          <w:szCs w:val="22"/>
        </w:rPr>
      </w:pPr>
      <w:r w:rsidRPr="001B320E">
        <w:rPr>
          <w:rFonts w:ascii="Times New Roman" w:hAnsi="Times New Roman"/>
          <w:sz w:val="22"/>
          <w:szCs w:val="22"/>
        </w:rPr>
        <w:t xml:space="preserve">                                                        </w:t>
      </w:r>
    </w:p>
    <w:p w14:paraId="423838B2" w14:textId="77777777" w:rsidR="001B320E" w:rsidRPr="001B320E" w:rsidRDefault="001B320E" w:rsidP="001B320E">
      <w:pPr>
        <w:rPr>
          <w:rFonts w:ascii="Times New Roman" w:hAnsi="Times New Roman"/>
          <w:bCs/>
        </w:rPr>
      </w:pPr>
      <w:r w:rsidRPr="001B320E">
        <w:rPr>
          <w:rFonts w:ascii="Times New Roman" w:hAnsi="Times New Roman"/>
          <w:bCs/>
        </w:rPr>
        <w:t>O udzielenie zamówienia mogą ubiegać się wyłącznie wykonawcy, których oferta  spełnia  wymagania określone w niniejszych  Warunkach  Zamówienia.</w:t>
      </w:r>
    </w:p>
    <w:p w14:paraId="01E3D2D2" w14:textId="77777777" w:rsidR="00554F67" w:rsidRDefault="001F5FFD" w:rsidP="00554F67">
      <w:pPr>
        <w:jc w:val="both"/>
        <w:rPr>
          <w:rFonts w:ascii="Times New Roman" w:hAnsi="Times New Roman"/>
          <w:sz w:val="24"/>
          <w:szCs w:val="24"/>
        </w:rPr>
      </w:pPr>
      <w:r>
        <w:rPr>
          <w:rFonts w:ascii="Times New Roman" w:hAnsi="Times New Roman"/>
          <w:sz w:val="24"/>
          <w:szCs w:val="24"/>
        </w:rPr>
        <w:br/>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t xml:space="preserve">      </w:t>
      </w:r>
      <w:r w:rsidR="00554F67" w:rsidRPr="0099706B">
        <w:rPr>
          <w:rFonts w:ascii="Times New Roman" w:hAnsi="Times New Roman"/>
          <w:sz w:val="24"/>
          <w:szCs w:val="24"/>
        </w:rPr>
        <w:tab/>
        <w:t xml:space="preserve">        Zatwierdzam Warunki Zamówienia</w:t>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r w:rsidR="00554F67" w:rsidRPr="0099706B">
        <w:rPr>
          <w:rFonts w:ascii="Times New Roman" w:hAnsi="Times New Roman"/>
          <w:sz w:val="24"/>
          <w:szCs w:val="24"/>
        </w:rPr>
        <w:tab/>
      </w:r>
    </w:p>
    <w:p w14:paraId="1C1B60B6" w14:textId="77777777" w:rsidR="004E369B" w:rsidRPr="0099706B" w:rsidRDefault="004E369B" w:rsidP="00554F67">
      <w:pPr>
        <w:jc w:val="both"/>
        <w:rPr>
          <w:rFonts w:ascii="Times New Roman" w:hAnsi="Times New Roman"/>
          <w:sz w:val="24"/>
          <w:szCs w:val="24"/>
        </w:rPr>
      </w:pPr>
    </w:p>
    <w:p w14:paraId="6159F637"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sz w:val="24"/>
          <w:szCs w:val="24"/>
        </w:rPr>
        <w:tab/>
      </w:r>
      <w:r w:rsidRPr="0099706B">
        <w:rPr>
          <w:rFonts w:ascii="Times New Roman" w:hAnsi="Times New Roman"/>
          <w:sz w:val="24"/>
          <w:szCs w:val="24"/>
        </w:rPr>
        <w:tab/>
        <w:t>...................................................</w:t>
      </w:r>
    </w:p>
    <w:p w14:paraId="5347937E" w14:textId="77777777" w:rsidR="00554F67" w:rsidRDefault="00554F67" w:rsidP="00554F67">
      <w:pPr>
        <w:pStyle w:val="Nagwek"/>
        <w:tabs>
          <w:tab w:val="clear" w:pos="4536"/>
          <w:tab w:val="clear" w:pos="9072"/>
        </w:tabs>
        <w:jc w:val="both"/>
        <w:rPr>
          <w:vertAlign w:val="superscript"/>
        </w:rPr>
      </w:pPr>
      <w:r w:rsidRPr="0099706B">
        <w:rPr>
          <w:vertAlign w:val="superscript"/>
        </w:rPr>
        <w:t xml:space="preserve">         miejscowość, data                                                                                                  </w:t>
      </w:r>
      <w:r w:rsidR="00CD4764">
        <w:rPr>
          <w:vertAlign w:val="superscript"/>
        </w:rPr>
        <w:t xml:space="preserve">            </w:t>
      </w:r>
      <w:r w:rsidRPr="0099706B">
        <w:rPr>
          <w:vertAlign w:val="superscript"/>
        </w:rPr>
        <w:t>podpis i pieczęć Zamawiającego</w:t>
      </w:r>
    </w:p>
    <w:p w14:paraId="7BF217BF" w14:textId="77777777" w:rsidR="00554F67" w:rsidRPr="0099706B" w:rsidRDefault="00554F67" w:rsidP="00554F67">
      <w:pPr>
        <w:pStyle w:val="Tekstpodstawowy"/>
        <w:numPr>
          <w:ilvl w:val="0"/>
          <w:numId w:val="1"/>
        </w:numPr>
        <w:spacing w:after="0"/>
        <w:rPr>
          <w:rFonts w:ascii="Times New Roman" w:hAnsi="Times New Roman"/>
          <w:b/>
          <w:bCs/>
          <w:sz w:val="24"/>
          <w:szCs w:val="24"/>
        </w:rPr>
      </w:pPr>
      <w:r w:rsidRPr="0099706B">
        <w:rPr>
          <w:rFonts w:ascii="Times New Roman" w:hAnsi="Times New Roman"/>
          <w:b/>
          <w:bCs/>
          <w:sz w:val="24"/>
          <w:szCs w:val="24"/>
        </w:rPr>
        <w:t>ZAMAWIAJĄCY:</w:t>
      </w:r>
    </w:p>
    <w:p w14:paraId="1185E576"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lastRenderedPageBreak/>
        <w:t>Miejskie Wodociągi i Kanalizacja Spółka z o.o. z siedzibą w Koszalinie przy ul. Wojska Polskiego 14 tel./fax.   94 342 62 68, 342 29 38</w:t>
      </w:r>
    </w:p>
    <w:p w14:paraId="58C0A912" w14:textId="77777777" w:rsidR="00554F67" w:rsidRPr="0099706B" w:rsidRDefault="00554F67" w:rsidP="00554F67">
      <w:pPr>
        <w:spacing w:after="0" w:line="240" w:lineRule="auto"/>
        <w:jc w:val="both"/>
        <w:rPr>
          <w:rFonts w:ascii="Times New Roman" w:hAnsi="Times New Roman"/>
          <w:sz w:val="24"/>
          <w:szCs w:val="24"/>
          <w:vertAlign w:val="superscript"/>
        </w:rPr>
      </w:pPr>
    </w:p>
    <w:p w14:paraId="72230322"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TRYB UDZIELENIA ZAMÓWIENIA</w:t>
      </w:r>
    </w:p>
    <w:p w14:paraId="443C2943"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 xml:space="preserve">Przetarg nieograniczony. </w:t>
      </w:r>
    </w:p>
    <w:p w14:paraId="5307B732" w14:textId="77777777" w:rsidR="001B320E" w:rsidRDefault="001B320E" w:rsidP="001B320E">
      <w:pPr>
        <w:spacing w:after="0" w:line="240" w:lineRule="auto"/>
        <w:jc w:val="both"/>
        <w:rPr>
          <w:rFonts w:ascii="Times New Roman" w:hAnsi="Times New Roman"/>
          <w:sz w:val="24"/>
          <w:szCs w:val="24"/>
        </w:rPr>
      </w:pPr>
      <w:r w:rsidRPr="001B320E">
        <w:rPr>
          <w:rFonts w:ascii="Times New Roman" w:hAnsi="Times New Roman"/>
          <w:sz w:val="24"/>
          <w:szCs w:val="24"/>
        </w:rPr>
        <w:t xml:space="preserve">Niniejsze zamówienie publiczne jest zamówieniem sektorowym w rozumieniu art. 5 ust. 4 </w:t>
      </w:r>
      <w:r w:rsidRPr="001B320E">
        <w:rPr>
          <w:rFonts w:ascii="Times New Roman" w:hAnsi="Times New Roman"/>
          <w:sz w:val="24"/>
          <w:szCs w:val="24"/>
        </w:rPr>
        <w:br/>
        <w:t xml:space="preserve">pkt 1 ustawy z dnia 11 września 2019 r. Prawo zamówień publicznych, wykonywane przez podmiot, o którym mowa w art. 5 ust 1 pkt 2 lit. a. Ze względu na wartość zamówienia nie przekraczającą  progów unijnych,  w związku z art. 2 ust. 1 pkt 2 nie stosuje się procedur </w:t>
      </w:r>
      <w:r>
        <w:rPr>
          <w:rFonts w:ascii="Times New Roman" w:hAnsi="Times New Roman"/>
          <w:sz w:val="24"/>
          <w:szCs w:val="24"/>
        </w:rPr>
        <w:br/>
      </w:r>
      <w:r w:rsidRPr="001B320E">
        <w:rPr>
          <w:rFonts w:ascii="Times New Roman" w:hAnsi="Times New Roman"/>
          <w:sz w:val="24"/>
          <w:szCs w:val="24"/>
        </w:rPr>
        <w:t xml:space="preserve">w niej określonych. Postępowanie o udzielenie zamówienia prowadzone jest zgodnie </w:t>
      </w:r>
      <w:r>
        <w:rPr>
          <w:rFonts w:ascii="Times New Roman" w:hAnsi="Times New Roman"/>
          <w:sz w:val="24"/>
          <w:szCs w:val="24"/>
        </w:rPr>
        <w:br/>
      </w:r>
      <w:r w:rsidRPr="001B320E">
        <w:rPr>
          <w:rFonts w:ascii="Times New Roman" w:hAnsi="Times New Roman"/>
          <w:sz w:val="24"/>
          <w:szCs w:val="24"/>
        </w:rPr>
        <w:t xml:space="preserve">z Regulaminem zamówień sektorowych Miejskich Wodociągów i Kanalizacji Sp. z o.o. </w:t>
      </w:r>
      <w:r>
        <w:rPr>
          <w:rFonts w:ascii="Times New Roman" w:hAnsi="Times New Roman"/>
          <w:sz w:val="24"/>
          <w:szCs w:val="24"/>
        </w:rPr>
        <w:br/>
      </w:r>
      <w:r w:rsidRPr="001B320E">
        <w:rPr>
          <w:rFonts w:ascii="Times New Roman" w:hAnsi="Times New Roman"/>
          <w:sz w:val="24"/>
          <w:szCs w:val="24"/>
        </w:rPr>
        <w:t>w Koszalinie.</w:t>
      </w:r>
    </w:p>
    <w:p w14:paraId="6A0BDA6B" w14:textId="77777777" w:rsidR="00CD4764" w:rsidRPr="001B320E" w:rsidRDefault="00CD4764" w:rsidP="001B320E">
      <w:pPr>
        <w:spacing w:after="0" w:line="240" w:lineRule="auto"/>
        <w:jc w:val="both"/>
        <w:rPr>
          <w:rFonts w:ascii="Times New Roman" w:hAnsi="Times New Roman"/>
          <w:sz w:val="24"/>
          <w:szCs w:val="24"/>
        </w:rPr>
      </w:pPr>
    </w:p>
    <w:p w14:paraId="63C7323B" w14:textId="77777777" w:rsidR="001B320E" w:rsidRPr="001B320E" w:rsidRDefault="001B320E" w:rsidP="001B320E">
      <w:pPr>
        <w:spacing w:after="0" w:line="240" w:lineRule="auto"/>
        <w:jc w:val="both"/>
        <w:rPr>
          <w:rFonts w:ascii="Times New Roman" w:hAnsi="Times New Roman"/>
          <w:sz w:val="24"/>
          <w:szCs w:val="24"/>
        </w:rPr>
      </w:pPr>
      <w:r w:rsidRPr="001B320E">
        <w:rPr>
          <w:rFonts w:ascii="Times New Roman" w:hAnsi="Times New Roman"/>
          <w:sz w:val="24"/>
          <w:szCs w:val="24"/>
        </w:rPr>
        <w:t xml:space="preserve">Zamawiający przewiduje możliwość zastosowania procedury określonej w dyspozycji art. 44 Regulaminu zamówień sektorowych Miejskich Wodociągów i Kanalizacji Sp. z o.o. </w:t>
      </w:r>
      <w:r>
        <w:rPr>
          <w:rFonts w:ascii="Times New Roman" w:hAnsi="Times New Roman"/>
          <w:sz w:val="24"/>
          <w:szCs w:val="24"/>
        </w:rPr>
        <w:br/>
      </w:r>
      <w:r w:rsidRPr="001B320E">
        <w:rPr>
          <w:rFonts w:ascii="Times New Roman" w:hAnsi="Times New Roman"/>
          <w:sz w:val="24"/>
          <w:szCs w:val="24"/>
        </w:rPr>
        <w:t xml:space="preserve">w Koszalinie tzn. Zamawiający najpierw dokona oceny ofert, a następnie zbada, </w:t>
      </w:r>
      <w:r>
        <w:rPr>
          <w:rFonts w:ascii="Times New Roman" w:hAnsi="Times New Roman"/>
          <w:sz w:val="24"/>
          <w:szCs w:val="24"/>
        </w:rPr>
        <w:br/>
      </w:r>
      <w:r w:rsidRPr="001B320E">
        <w:rPr>
          <w:rFonts w:ascii="Times New Roman" w:hAnsi="Times New Roman"/>
          <w:sz w:val="24"/>
          <w:szCs w:val="24"/>
        </w:rPr>
        <w:t>czy wykonawca, którego oferta została oceniona jako najkorzystniejsza, nie podlega wykluczeniu oraz spełnia warunki udziału w postępowaniu.</w:t>
      </w:r>
    </w:p>
    <w:p w14:paraId="6BDEE8D5" w14:textId="77777777" w:rsidR="00554F67" w:rsidRPr="0099706B" w:rsidRDefault="00554F67" w:rsidP="00554F67">
      <w:pPr>
        <w:spacing w:after="0" w:line="240" w:lineRule="auto"/>
        <w:jc w:val="both"/>
        <w:rPr>
          <w:rFonts w:ascii="Times New Roman" w:hAnsi="Times New Roman"/>
          <w:sz w:val="24"/>
          <w:szCs w:val="24"/>
        </w:rPr>
      </w:pPr>
    </w:p>
    <w:p w14:paraId="619726B1"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OPIS PRZEDMIOTU ZAMÓWIENIA:</w:t>
      </w:r>
    </w:p>
    <w:p w14:paraId="7EB4431E"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Przedmiotem zamówienia jest:</w:t>
      </w:r>
    </w:p>
    <w:p w14:paraId="647FC889" w14:textId="77777777" w:rsidR="00554F67" w:rsidRPr="0099706B" w:rsidRDefault="00554F67" w:rsidP="00554F67">
      <w:pPr>
        <w:widowControl w:val="0"/>
        <w:autoSpaceDE w:val="0"/>
        <w:autoSpaceDN w:val="0"/>
        <w:adjustRightInd w:val="0"/>
        <w:spacing w:after="0"/>
        <w:jc w:val="both"/>
        <w:rPr>
          <w:rFonts w:ascii="Times New Roman" w:hAnsi="Times New Roman"/>
          <w:sz w:val="24"/>
          <w:szCs w:val="24"/>
        </w:rPr>
      </w:pPr>
    </w:p>
    <w:p w14:paraId="153D2CAE" w14:textId="77777777" w:rsidR="00301E5D" w:rsidRPr="007B7F99" w:rsidRDefault="00301E5D" w:rsidP="00EE7713">
      <w:pPr>
        <w:pStyle w:val="Tekstpodstawowy"/>
        <w:spacing w:after="0"/>
        <w:jc w:val="both"/>
        <w:rPr>
          <w:rFonts w:ascii="Times New Roman" w:hAnsi="Times New Roman"/>
          <w:sz w:val="24"/>
          <w:szCs w:val="24"/>
        </w:rPr>
      </w:pPr>
      <w:r w:rsidRPr="00301E5D">
        <w:rPr>
          <w:rFonts w:ascii="Times New Roman" w:hAnsi="Times New Roman"/>
          <w:sz w:val="24"/>
          <w:szCs w:val="24"/>
        </w:rPr>
        <w:t xml:space="preserve">Budowa </w:t>
      </w:r>
      <w:r w:rsidR="007B7F99">
        <w:rPr>
          <w:rFonts w:ascii="Times New Roman" w:hAnsi="Times New Roman"/>
          <w:sz w:val="24"/>
          <w:szCs w:val="24"/>
        </w:rPr>
        <w:t xml:space="preserve">przepompowni </w:t>
      </w:r>
      <w:r w:rsidR="007B7F99" w:rsidRPr="007B7F99">
        <w:rPr>
          <w:rFonts w:ascii="Times New Roman" w:hAnsi="Times New Roman"/>
          <w:sz w:val="24"/>
          <w:szCs w:val="24"/>
        </w:rPr>
        <w:t xml:space="preserve">ścieków sanitarnych w ul. </w:t>
      </w:r>
      <w:r w:rsidR="001F5FFD">
        <w:rPr>
          <w:rFonts w:ascii="Times New Roman" w:hAnsi="Times New Roman"/>
          <w:sz w:val="24"/>
          <w:szCs w:val="24"/>
        </w:rPr>
        <w:t>Południowej</w:t>
      </w:r>
      <w:r w:rsidRPr="00301E5D">
        <w:rPr>
          <w:rFonts w:ascii="Times New Roman" w:hAnsi="Times New Roman"/>
          <w:sz w:val="24"/>
          <w:szCs w:val="24"/>
        </w:rPr>
        <w:t xml:space="preserve"> w Koszalinie</w:t>
      </w:r>
      <w:r w:rsidR="007B7F99">
        <w:rPr>
          <w:rFonts w:ascii="Times New Roman" w:hAnsi="Times New Roman"/>
          <w:sz w:val="24"/>
          <w:szCs w:val="24"/>
        </w:rPr>
        <w:t xml:space="preserve"> </w:t>
      </w:r>
    </w:p>
    <w:p w14:paraId="66E7BAD1" w14:textId="77777777" w:rsidR="00554F67" w:rsidRPr="00F27091" w:rsidRDefault="00554F67" w:rsidP="00EE7713">
      <w:pPr>
        <w:pStyle w:val="Tekstpodstawowy"/>
        <w:spacing w:after="0" w:line="240" w:lineRule="auto"/>
        <w:jc w:val="both"/>
        <w:rPr>
          <w:rFonts w:ascii="Times New Roman" w:hAnsi="Times New Roman"/>
          <w:color w:val="FF0000"/>
          <w:sz w:val="24"/>
          <w:szCs w:val="24"/>
        </w:rPr>
      </w:pPr>
      <w:r>
        <w:rPr>
          <w:rFonts w:ascii="Times New Roman" w:hAnsi="Times New Roman"/>
          <w:sz w:val="24"/>
          <w:szCs w:val="24"/>
        </w:rPr>
        <w:t xml:space="preserve"> </w:t>
      </w:r>
    </w:p>
    <w:p w14:paraId="62F6D930" w14:textId="77777777" w:rsidR="00554F67" w:rsidRPr="005D4DD6" w:rsidRDefault="00554F67" w:rsidP="00EE7713">
      <w:pPr>
        <w:pStyle w:val="Tekstpodstawowy"/>
        <w:spacing w:after="0"/>
        <w:jc w:val="both"/>
      </w:pPr>
      <w:r w:rsidRPr="005D4DD6">
        <w:rPr>
          <w:rFonts w:ascii="Times New Roman" w:hAnsi="Times New Roman"/>
          <w:sz w:val="24"/>
          <w:szCs w:val="24"/>
        </w:rPr>
        <w:t xml:space="preserve">Wspólny Słownik Zamówień – </w:t>
      </w:r>
      <w:r w:rsidRPr="004968A3">
        <w:rPr>
          <w:rFonts w:ascii="Times New Roman" w:hAnsi="Times New Roman"/>
          <w:sz w:val="24"/>
          <w:szCs w:val="24"/>
        </w:rPr>
        <w:t xml:space="preserve">kod </w:t>
      </w:r>
      <w:r w:rsidR="004968A3" w:rsidRPr="004968A3">
        <w:rPr>
          <w:rFonts w:ascii="Times New Roman"/>
          <w:color w:val="000000"/>
          <w:sz w:val="24"/>
        </w:rPr>
        <w:t xml:space="preserve">45232423-3 </w:t>
      </w:r>
      <w:r w:rsidR="004968A3" w:rsidRPr="004968A3">
        <w:rPr>
          <w:rFonts w:ascii="Times New Roman" w:hAnsi="Times New Roman"/>
          <w:sz w:val="24"/>
          <w:szCs w:val="24"/>
        </w:rPr>
        <w:t xml:space="preserve">– </w:t>
      </w:r>
      <w:r w:rsidR="004968A3" w:rsidRPr="004968A3">
        <w:rPr>
          <w:rFonts w:ascii="Times New Roman"/>
          <w:color w:val="000000"/>
          <w:sz w:val="24"/>
        </w:rPr>
        <w:t xml:space="preserve">Roboty budowlane w zakresie przepompowni </w:t>
      </w:r>
      <w:r w:rsidR="004968A3" w:rsidRPr="004968A3">
        <w:rPr>
          <w:rFonts w:ascii="Times New Roman"/>
          <w:color w:val="000000"/>
          <w:sz w:val="24"/>
        </w:rPr>
        <w:t>ś</w:t>
      </w:r>
      <w:r w:rsidR="004968A3" w:rsidRPr="004968A3">
        <w:rPr>
          <w:rFonts w:ascii="Times New Roman"/>
          <w:color w:val="000000"/>
          <w:sz w:val="24"/>
        </w:rPr>
        <w:t>ciek</w:t>
      </w:r>
      <w:r w:rsidR="004968A3" w:rsidRPr="004968A3">
        <w:rPr>
          <w:rFonts w:ascii="Times New Roman"/>
          <w:color w:val="000000"/>
          <w:sz w:val="24"/>
        </w:rPr>
        <w:t>ó</w:t>
      </w:r>
      <w:r w:rsidR="004968A3" w:rsidRPr="004968A3">
        <w:rPr>
          <w:rFonts w:ascii="Times New Roman"/>
          <w:color w:val="000000"/>
          <w:sz w:val="24"/>
        </w:rPr>
        <w:t xml:space="preserve">w; </w:t>
      </w:r>
      <w:r w:rsidR="004968A3" w:rsidRPr="004968A3">
        <w:rPr>
          <w:rFonts w:ascii="Times New Roman" w:hAnsi="Times New Roman"/>
          <w:sz w:val="24"/>
          <w:szCs w:val="24"/>
        </w:rPr>
        <w:t xml:space="preserve"> </w:t>
      </w:r>
      <w:r w:rsidR="004968A3" w:rsidRPr="004968A3">
        <w:rPr>
          <w:rFonts w:ascii="Times New Roman"/>
          <w:color w:val="000000"/>
          <w:sz w:val="24"/>
        </w:rPr>
        <w:t xml:space="preserve">45232440-8 </w:t>
      </w:r>
      <w:r w:rsidRPr="004968A3">
        <w:rPr>
          <w:rFonts w:ascii="Times New Roman" w:hAnsi="Times New Roman"/>
          <w:sz w:val="24"/>
          <w:szCs w:val="24"/>
        </w:rPr>
        <w:t xml:space="preserve">– </w:t>
      </w:r>
      <w:hyperlink r:id="rId7" w:history="1">
        <w:r w:rsidR="004968A3" w:rsidRPr="004968A3">
          <w:rPr>
            <w:rFonts w:ascii="Times New Roman"/>
            <w:color w:val="000000"/>
            <w:sz w:val="24"/>
          </w:rPr>
          <w:t xml:space="preserve"> Roboty budowlane w zakresie budowy ruroci</w:t>
        </w:r>
        <w:r w:rsidR="004968A3" w:rsidRPr="004968A3">
          <w:rPr>
            <w:rFonts w:ascii="Times New Roman"/>
            <w:color w:val="000000"/>
            <w:sz w:val="24"/>
          </w:rPr>
          <w:t>ą</w:t>
        </w:r>
        <w:r w:rsidR="004968A3" w:rsidRPr="004968A3">
          <w:rPr>
            <w:rFonts w:ascii="Times New Roman"/>
            <w:color w:val="000000"/>
            <w:sz w:val="24"/>
          </w:rPr>
          <w:t>g</w:t>
        </w:r>
        <w:r w:rsidR="004968A3" w:rsidRPr="004968A3">
          <w:rPr>
            <w:rFonts w:ascii="Times New Roman"/>
            <w:color w:val="000000"/>
            <w:sz w:val="24"/>
          </w:rPr>
          <w:t>ó</w:t>
        </w:r>
        <w:r w:rsidR="004968A3" w:rsidRPr="004968A3">
          <w:rPr>
            <w:rFonts w:ascii="Times New Roman"/>
            <w:color w:val="000000"/>
            <w:sz w:val="24"/>
          </w:rPr>
          <w:t xml:space="preserve">w do odprowadzania </w:t>
        </w:r>
        <w:r w:rsidR="004968A3" w:rsidRPr="004968A3">
          <w:rPr>
            <w:rFonts w:ascii="Times New Roman"/>
            <w:color w:val="000000"/>
            <w:sz w:val="24"/>
          </w:rPr>
          <w:t>ś</w:t>
        </w:r>
        <w:r w:rsidR="004968A3" w:rsidRPr="004968A3">
          <w:rPr>
            <w:rFonts w:ascii="Times New Roman"/>
            <w:color w:val="000000"/>
            <w:sz w:val="24"/>
          </w:rPr>
          <w:t>ciek</w:t>
        </w:r>
        <w:r w:rsidR="004968A3" w:rsidRPr="004968A3">
          <w:rPr>
            <w:rFonts w:ascii="Times New Roman"/>
            <w:color w:val="000000"/>
            <w:sz w:val="24"/>
          </w:rPr>
          <w:t>ó</w:t>
        </w:r>
        <w:r w:rsidR="004968A3" w:rsidRPr="004968A3">
          <w:rPr>
            <w:rFonts w:ascii="Times New Roman"/>
            <w:color w:val="000000"/>
            <w:sz w:val="24"/>
          </w:rPr>
          <w:t>w</w:t>
        </w:r>
        <w:r w:rsidRPr="004968A3">
          <w:rPr>
            <w:rFonts w:ascii="Times New Roman" w:hAnsi="Times New Roman"/>
            <w:sz w:val="24"/>
            <w:szCs w:val="24"/>
          </w:rPr>
          <w:t>.</w:t>
        </w:r>
      </w:hyperlink>
    </w:p>
    <w:p w14:paraId="32F6EA8B" w14:textId="77777777" w:rsidR="00554F67" w:rsidRPr="005D4DD6" w:rsidRDefault="00554F67" w:rsidP="00EE7713">
      <w:pPr>
        <w:spacing w:after="0" w:line="240" w:lineRule="auto"/>
        <w:jc w:val="both"/>
        <w:rPr>
          <w:rFonts w:ascii="Times New Roman" w:hAnsi="Times New Roman"/>
          <w:bCs/>
          <w:sz w:val="24"/>
          <w:szCs w:val="24"/>
        </w:rPr>
      </w:pPr>
    </w:p>
    <w:p w14:paraId="4590A3BF" w14:textId="77777777" w:rsidR="00554F67" w:rsidRPr="00690A79" w:rsidRDefault="00554F67" w:rsidP="00554F67">
      <w:pPr>
        <w:spacing w:after="0" w:line="240" w:lineRule="auto"/>
        <w:jc w:val="both"/>
        <w:rPr>
          <w:rFonts w:ascii="Times New Roman" w:hAnsi="Times New Roman"/>
          <w:bCs/>
          <w:sz w:val="24"/>
          <w:szCs w:val="24"/>
        </w:rPr>
      </w:pPr>
      <w:r w:rsidRPr="00690A79">
        <w:rPr>
          <w:rFonts w:ascii="Times New Roman" w:hAnsi="Times New Roman"/>
          <w:bCs/>
          <w:sz w:val="24"/>
          <w:szCs w:val="24"/>
          <w:u w:val="single"/>
        </w:rPr>
        <w:t>Zamówienie obejmuje</w:t>
      </w:r>
      <w:r w:rsidRPr="00690A79">
        <w:rPr>
          <w:rFonts w:ascii="Times New Roman" w:hAnsi="Times New Roman"/>
          <w:bCs/>
          <w:sz w:val="24"/>
          <w:szCs w:val="24"/>
        </w:rPr>
        <w:t xml:space="preserve">:   </w:t>
      </w:r>
    </w:p>
    <w:p w14:paraId="58E6BAA4" w14:textId="77777777" w:rsidR="009F1634" w:rsidRPr="00690A79" w:rsidRDefault="00BA70FE" w:rsidP="00E966E9">
      <w:pPr>
        <w:spacing w:after="0"/>
        <w:jc w:val="both"/>
        <w:rPr>
          <w:rFonts w:ascii="Times New Roman" w:hAnsi="Times New Roman"/>
          <w:bCs/>
          <w:sz w:val="24"/>
          <w:szCs w:val="24"/>
        </w:rPr>
      </w:pPr>
      <w:r w:rsidRPr="00690A79">
        <w:rPr>
          <w:rFonts w:ascii="Times New Roman" w:hAnsi="Times New Roman"/>
          <w:bCs/>
          <w:sz w:val="24"/>
          <w:szCs w:val="24"/>
        </w:rPr>
        <w:t xml:space="preserve">Budowę </w:t>
      </w:r>
      <w:r w:rsidR="009F1634" w:rsidRPr="00690A79">
        <w:rPr>
          <w:rFonts w:ascii="Times New Roman" w:hAnsi="Times New Roman"/>
          <w:bCs/>
          <w:sz w:val="24"/>
          <w:szCs w:val="24"/>
        </w:rPr>
        <w:t xml:space="preserve">przepompowni ścieków sanitarnych w ul. </w:t>
      </w:r>
      <w:r w:rsidR="001F5FFD" w:rsidRPr="00690A79">
        <w:rPr>
          <w:rFonts w:ascii="Times New Roman" w:hAnsi="Times New Roman"/>
          <w:bCs/>
          <w:sz w:val="24"/>
          <w:szCs w:val="24"/>
        </w:rPr>
        <w:t>Południowej</w:t>
      </w:r>
      <w:r w:rsidR="009F1634" w:rsidRPr="00690A79">
        <w:rPr>
          <w:rFonts w:ascii="Times New Roman" w:hAnsi="Times New Roman"/>
          <w:bCs/>
          <w:sz w:val="24"/>
          <w:szCs w:val="24"/>
        </w:rPr>
        <w:t xml:space="preserve"> w Koszalinie. Zakres inwestycji obejmuje demontaż istniejącej pompowni wraz z układem sterowania i montaż w jej</w:t>
      </w:r>
    </w:p>
    <w:p w14:paraId="269300C5" w14:textId="77777777" w:rsidR="00E966E9" w:rsidRPr="00690A79" w:rsidRDefault="009F1634" w:rsidP="00E966E9">
      <w:pPr>
        <w:autoSpaceDE w:val="0"/>
        <w:autoSpaceDN w:val="0"/>
        <w:adjustRightInd w:val="0"/>
        <w:spacing w:after="0"/>
        <w:jc w:val="both"/>
        <w:rPr>
          <w:rFonts w:ascii="Times New Roman" w:hAnsi="Times New Roman"/>
          <w:bCs/>
          <w:sz w:val="24"/>
          <w:szCs w:val="24"/>
        </w:rPr>
      </w:pPr>
      <w:r w:rsidRPr="00690A79">
        <w:rPr>
          <w:rFonts w:ascii="Times New Roman" w:hAnsi="Times New Roman"/>
          <w:bCs/>
          <w:sz w:val="24"/>
          <w:szCs w:val="24"/>
        </w:rPr>
        <w:t xml:space="preserve">miejscu nowej pompowni z zachowaniem </w:t>
      </w:r>
      <w:r w:rsidR="00E966E9" w:rsidRPr="00690A79">
        <w:rPr>
          <w:rFonts w:ascii="Times New Roman" w:hAnsi="Times New Roman"/>
          <w:bCs/>
          <w:sz w:val="24"/>
          <w:szCs w:val="24"/>
        </w:rPr>
        <w:t>kanał</w:t>
      </w:r>
      <w:r w:rsidR="00690A79" w:rsidRPr="00690A79">
        <w:rPr>
          <w:rFonts w:ascii="Times New Roman" w:hAnsi="Times New Roman"/>
          <w:bCs/>
          <w:sz w:val="24"/>
          <w:szCs w:val="24"/>
        </w:rPr>
        <w:t>u</w:t>
      </w:r>
      <w:r w:rsidRPr="00690A79">
        <w:rPr>
          <w:rFonts w:ascii="Times New Roman" w:hAnsi="Times New Roman"/>
          <w:bCs/>
          <w:sz w:val="24"/>
          <w:szCs w:val="24"/>
        </w:rPr>
        <w:t xml:space="preserve"> dopływow</w:t>
      </w:r>
      <w:r w:rsidR="00690A79" w:rsidRPr="00690A79">
        <w:rPr>
          <w:rFonts w:ascii="Times New Roman" w:hAnsi="Times New Roman"/>
          <w:bCs/>
          <w:sz w:val="24"/>
          <w:szCs w:val="24"/>
        </w:rPr>
        <w:t>ego</w:t>
      </w:r>
      <w:r w:rsidRPr="00690A79">
        <w:rPr>
          <w:rFonts w:ascii="Times New Roman" w:hAnsi="Times New Roman"/>
          <w:bCs/>
          <w:sz w:val="24"/>
          <w:szCs w:val="24"/>
        </w:rPr>
        <w:t xml:space="preserve"> i kanału tłocznego wg stanu istniejącego.</w:t>
      </w:r>
      <w:r w:rsidR="00E966E9" w:rsidRPr="00690A79">
        <w:rPr>
          <w:rFonts w:ascii="Times New Roman" w:hAnsi="Times New Roman"/>
          <w:bCs/>
          <w:sz w:val="24"/>
          <w:szCs w:val="24"/>
        </w:rPr>
        <w:t xml:space="preserve"> Przepompownię należy wykonać w zbiorniku betonowym o średnicy </w:t>
      </w:r>
      <w:r w:rsidR="00690A79" w:rsidRPr="00690A79">
        <w:rPr>
          <w:rFonts w:ascii="Times New Roman" w:hAnsi="Times New Roman"/>
          <w:bCs/>
          <w:sz w:val="24"/>
          <w:szCs w:val="24"/>
        </w:rPr>
        <w:br/>
      </w:r>
      <w:r w:rsidR="00E966E9" w:rsidRPr="00690A79">
        <w:rPr>
          <w:rFonts w:ascii="Times New Roman" w:hAnsi="Times New Roman"/>
          <w:bCs/>
          <w:sz w:val="24"/>
          <w:szCs w:val="24"/>
        </w:rPr>
        <w:t>DN 1500 mm, z dwiema pompami pracującymi. Całkowita wysokość pompowni H=</w:t>
      </w:r>
      <w:r w:rsidR="00B4714B" w:rsidRPr="00690A79">
        <w:rPr>
          <w:rFonts w:ascii="Times New Roman" w:hAnsi="Times New Roman"/>
          <w:bCs/>
          <w:sz w:val="24"/>
          <w:szCs w:val="24"/>
        </w:rPr>
        <w:t>4</w:t>
      </w:r>
      <w:r w:rsidR="00E966E9" w:rsidRPr="00690A79">
        <w:rPr>
          <w:rFonts w:ascii="Times New Roman" w:hAnsi="Times New Roman"/>
          <w:bCs/>
          <w:sz w:val="24"/>
          <w:szCs w:val="24"/>
        </w:rPr>
        <w:t>,6</w:t>
      </w:r>
      <w:r w:rsidR="00B4714B" w:rsidRPr="00690A79">
        <w:rPr>
          <w:rFonts w:ascii="Times New Roman" w:hAnsi="Times New Roman"/>
          <w:bCs/>
          <w:sz w:val="24"/>
          <w:szCs w:val="24"/>
        </w:rPr>
        <w:t>5</w:t>
      </w:r>
      <w:r w:rsidR="00E966E9" w:rsidRPr="00690A79">
        <w:rPr>
          <w:rFonts w:ascii="Times New Roman" w:hAnsi="Times New Roman"/>
          <w:bCs/>
          <w:sz w:val="24"/>
          <w:szCs w:val="24"/>
        </w:rPr>
        <w:t xml:space="preserve"> m. Na rurociąg</w:t>
      </w:r>
      <w:r w:rsidR="00B4714B" w:rsidRPr="00690A79">
        <w:rPr>
          <w:rFonts w:ascii="Times New Roman" w:hAnsi="Times New Roman"/>
          <w:bCs/>
          <w:sz w:val="24"/>
          <w:szCs w:val="24"/>
        </w:rPr>
        <w:t>u</w:t>
      </w:r>
      <w:r w:rsidR="00E966E9" w:rsidRPr="00690A79">
        <w:rPr>
          <w:rFonts w:ascii="Times New Roman" w:hAnsi="Times New Roman"/>
          <w:bCs/>
          <w:sz w:val="24"/>
          <w:szCs w:val="24"/>
        </w:rPr>
        <w:t xml:space="preserve"> grawitacyjny</w:t>
      </w:r>
      <w:r w:rsidR="00B4714B" w:rsidRPr="00690A79">
        <w:rPr>
          <w:rFonts w:ascii="Times New Roman" w:hAnsi="Times New Roman"/>
          <w:bCs/>
          <w:sz w:val="24"/>
          <w:szCs w:val="24"/>
        </w:rPr>
        <w:t>m</w:t>
      </w:r>
      <w:r w:rsidR="00E966E9" w:rsidRPr="00690A79">
        <w:rPr>
          <w:rFonts w:ascii="Times New Roman" w:hAnsi="Times New Roman"/>
          <w:bCs/>
          <w:sz w:val="24"/>
          <w:szCs w:val="24"/>
        </w:rPr>
        <w:t xml:space="preserve"> przed pompownią należy zainstalować zasuw</w:t>
      </w:r>
      <w:r w:rsidR="00B4714B" w:rsidRPr="00690A79">
        <w:rPr>
          <w:rFonts w:ascii="Times New Roman" w:hAnsi="Times New Roman"/>
          <w:bCs/>
          <w:sz w:val="24"/>
          <w:szCs w:val="24"/>
        </w:rPr>
        <w:t>ę</w:t>
      </w:r>
      <w:r w:rsidR="00E966E9" w:rsidRPr="00690A79">
        <w:rPr>
          <w:rFonts w:ascii="Times New Roman" w:hAnsi="Times New Roman"/>
          <w:bCs/>
          <w:sz w:val="24"/>
          <w:szCs w:val="24"/>
        </w:rPr>
        <w:t xml:space="preserve"> odcinając</w:t>
      </w:r>
      <w:r w:rsidR="00B4714B" w:rsidRPr="00690A79">
        <w:rPr>
          <w:rFonts w:ascii="Times New Roman" w:hAnsi="Times New Roman"/>
          <w:bCs/>
          <w:sz w:val="24"/>
          <w:szCs w:val="24"/>
        </w:rPr>
        <w:t>ą</w:t>
      </w:r>
      <w:r w:rsidR="00E966E9" w:rsidRPr="00690A79">
        <w:rPr>
          <w:rFonts w:ascii="Times New Roman" w:hAnsi="Times New Roman"/>
          <w:bCs/>
          <w:sz w:val="24"/>
          <w:szCs w:val="24"/>
        </w:rPr>
        <w:t xml:space="preserve"> nożow</w:t>
      </w:r>
      <w:r w:rsidR="00B4714B" w:rsidRPr="00690A79">
        <w:rPr>
          <w:rFonts w:ascii="Times New Roman" w:hAnsi="Times New Roman"/>
          <w:bCs/>
          <w:sz w:val="24"/>
          <w:szCs w:val="24"/>
        </w:rPr>
        <w:t>ą</w:t>
      </w:r>
      <w:r w:rsidR="00E966E9" w:rsidRPr="00690A79">
        <w:rPr>
          <w:rFonts w:ascii="Times New Roman" w:hAnsi="Times New Roman"/>
          <w:bCs/>
          <w:sz w:val="24"/>
          <w:szCs w:val="24"/>
        </w:rPr>
        <w:t xml:space="preserve">. Kominki wyposażyć w filtr </w:t>
      </w:r>
      <w:proofErr w:type="spellStart"/>
      <w:r w:rsidR="00E966E9" w:rsidRPr="00690A79">
        <w:rPr>
          <w:rFonts w:ascii="Times New Roman" w:hAnsi="Times New Roman"/>
          <w:bCs/>
          <w:sz w:val="24"/>
          <w:szCs w:val="24"/>
        </w:rPr>
        <w:t>antyodorowy</w:t>
      </w:r>
      <w:proofErr w:type="spellEnd"/>
      <w:r w:rsidR="00E966E9" w:rsidRPr="00690A79">
        <w:rPr>
          <w:rFonts w:ascii="Times New Roman" w:hAnsi="Times New Roman"/>
          <w:bCs/>
          <w:sz w:val="24"/>
          <w:szCs w:val="24"/>
        </w:rPr>
        <w:t>.</w:t>
      </w:r>
    </w:p>
    <w:p w14:paraId="70913B36" w14:textId="42422099" w:rsidR="009F1634" w:rsidRPr="00154B2E" w:rsidRDefault="00E966E9" w:rsidP="00E966E9">
      <w:pPr>
        <w:autoSpaceDE w:val="0"/>
        <w:autoSpaceDN w:val="0"/>
        <w:adjustRightInd w:val="0"/>
        <w:spacing w:after="0"/>
        <w:jc w:val="both"/>
        <w:rPr>
          <w:rFonts w:ascii="Times New Roman" w:hAnsi="Times New Roman"/>
          <w:bCs/>
          <w:sz w:val="24"/>
          <w:szCs w:val="24"/>
        </w:rPr>
      </w:pPr>
      <w:r w:rsidRPr="00690A79">
        <w:rPr>
          <w:rFonts w:ascii="Times New Roman" w:hAnsi="Times New Roman"/>
          <w:bCs/>
          <w:sz w:val="24"/>
          <w:szCs w:val="24"/>
        </w:rPr>
        <w:t xml:space="preserve">Właz do pompowni żeliwny </w:t>
      </w:r>
      <w:r w:rsidR="00B4714B" w:rsidRPr="00690A79">
        <w:rPr>
          <w:rFonts w:ascii="Times New Roman" w:hAnsi="Times New Roman"/>
          <w:bCs/>
          <w:sz w:val="24"/>
          <w:szCs w:val="24"/>
        </w:rPr>
        <w:t>ze stali nierdzewnej</w:t>
      </w:r>
      <w:r w:rsidRPr="00690A79">
        <w:rPr>
          <w:rFonts w:ascii="Times New Roman" w:hAnsi="Times New Roman"/>
          <w:bCs/>
          <w:sz w:val="24"/>
          <w:szCs w:val="24"/>
        </w:rPr>
        <w:t xml:space="preserve"> o wym. 8</w:t>
      </w:r>
      <w:r w:rsidR="00B4714B" w:rsidRPr="00690A79">
        <w:rPr>
          <w:rFonts w:ascii="Times New Roman" w:hAnsi="Times New Roman"/>
          <w:bCs/>
          <w:sz w:val="24"/>
          <w:szCs w:val="24"/>
        </w:rPr>
        <w:t>4</w:t>
      </w:r>
      <w:r w:rsidRPr="00690A79">
        <w:rPr>
          <w:rFonts w:ascii="Times New Roman" w:hAnsi="Times New Roman"/>
          <w:bCs/>
          <w:sz w:val="24"/>
          <w:szCs w:val="24"/>
        </w:rPr>
        <w:t>0x9</w:t>
      </w:r>
      <w:r w:rsidR="00B4714B" w:rsidRPr="00690A79">
        <w:rPr>
          <w:rFonts w:ascii="Times New Roman" w:hAnsi="Times New Roman"/>
          <w:bCs/>
          <w:sz w:val="24"/>
          <w:szCs w:val="24"/>
        </w:rPr>
        <w:t>4</w:t>
      </w:r>
      <w:r w:rsidRPr="00690A79">
        <w:rPr>
          <w:rFonts w:ascii="Times New Roman" w:hAnsi="Times New Roman"/>
          <w:bCs/>
          <w:sz w:val="24"/>
          <w:szCs w:val="24"/>
        </w:rPr>
        <w:t xml:space="preserve">0 mm. </w:t>
      </w:r>
      <w:r w:rsidR="00B4714B" w:rsidRPr="00690A79">
        <w:rPr>
          <w:rFonts w:ascii="Times New Roman" w:hAnsi="Times New Roman"/>
          <w:bCs/>
          <w:sz w:val="24"/>
          <w:szCs w:val="24"/>
        </w:rPr>
        <w:t xml:space="preserve">Ogrodzenie należy wykonać z siatki stalowej powlekanej PCV. Oświetlenie terenu wykonać poprzez montaż </w:t>
      </w:r>
      <w:r w:rsidR="00B4714B" w:rsidRPr="00154B2E">
        <w:rPr>
          <w:rFonts w:ascii="Times New Roman" w:hAnsi="Times New Roman"/>
          <w:bCs/>
          <w:sz w:val="24"/>
          <w:szCs w:val="24"/>
        </w:rPr>
        <w:t xml:space="preserve">lampy </w:t>
      </w:r>
      <w:r w:rsidR="00A53F12" w:rsidRPr="00154B2E">
        <w:rPr>
          <w:rFonts w:ascii="Times New Roman" w:hAnsi="Times New Roman"/>
          <w:bCs/>
          <w:sz w:val="24"/>
          <w:szCs w:val="24"/>
        </w:rPr>
        <w:t>zgodnie z projektem</w:t>
      </w:r>
      <w:r w:rsidR="00B4714B" w:rsidRPr="00154B2E">
        <w:rPr>
          <w:rFonts w:ascii="Times New Roman" w:hAnsi="Times New Roman"/>
          <w:bCs/>
          <w:sz w:val="24"/>
          <w:szCs w:val="24"/>
        </w:rPr>
        <w:t>.</w:t>
      </w:r>
      <w:r w:rsidR="00C7595F" w:rsidRPr="00154B2E">
        <w:rPr>
          <w:rFonts w:ascii="Times New Roman" w:hAnsi="Times New Roman"/>
          <w:bCs/>
          <w:sz w:val="24"/>
          <w:szCs w:val="24"/>
        </w:rPr>
        <w:t xml:space="preserve"> Teren wokół przepompowni należy wykonać z kostki </w:t>
      </w:r>
      <w:proofErr w:type="spellStart"/>
      <w:r w:rsidR="00C7595F" w:rsidRPr="00154B2E">
        <w:rPr>
          <w:rFonts w:ascii="Times New Roman" w:hAnsi="Times New Roman"/>
          <w:bCs/>
          <w:sz w:val="24"/>
          <w:szCs w:val="24"/>
        </w:rPr>
        <w:t>polbrukowej</w:t>
      </w:r>
      <w:proofErr w:type="spellEnd"/>
      <w:r w:rsidR="00C7595F" w:rsidRPr="00154B2E">
        <w:rPr>
          <w:rFonts w:ascii="Times New Roman" w:hAnsi="Times New Roman"/>
          <w:bCs/>
          <w:sz w:val="24"/>
          <w:szCs w:val="24"/>
        </w:rPr>
        <w:t>.</w:t>
      </w:r>
    </w:p>
    <w:p w14:paraId="0E9988EC" w14:textId="578C1DB8" w:rsidR="00E966E9" w:rsidRPr="00154B2E" w:rsidRDefault="00E966E9" w:rsidP="00575E74">
      <w:pPr>
        <w:autoSpaceDE w:val="0"/>
        <w:autoSpaceDN w:val="0"/>
        <w:adjustRightInd w:val="0"/>
        <w:spacing w:after="0"/>
        <w:jc w:val="both"/>
        <w:rPr>
          <w:rFonts w:ascii="Times New Roman" w:hAnsi="Times New Roman"/>
          <w:bCs/>
          <w:sz w:val="24"/>
          <w:szCs w:val="24"/>
        </w:rPr>
      </w:pPr>
      <w:r w:rsidRPr="00154B2E">
        <w:rPr>
          <w:rFonts w:ascii="Times New Roman" w:hAnsi="Times New Roman"/>
          <w:bCs/>
          <w:sz w:val="24"/>
          <w:szCs w:val="24"/>
        </w:rPr>
        <w:t>Nowo budowana przepompownia ścieków</w:t>
      </w:r>
      <w:r w:rsidR="007E510F" w:rsidRPr="00154B2E">
        <w:rPr>
          <w:rFonts w:ascii="Times New Roman" w:hAnsi="Times New Roman"/>
          <w:bCs/>
          <w:sz w:val="24"/>
          <w:szCs w:val="24"/>
        </w:rPr>
        <w:t>,</w:t>
      </w:r>
      <w:r w:rsidRPr="00154B2E">
        <w:rPr>
          <w:rFonts w:ascii="Times New Roman" w:hAnsi="Times New Roman"/>
          <w:bCs/>
          <w:sz w:val="24"/>
          <w:szCs w:val="24"/>
        </w:rPr>
        <w:t xml:space="preserve"> </w:t>
      </w:r>
      <w:r w:rsidR="007E510F" w:rsidRPr="00154B2E">
        <w:rPr>
          <w:rFonts w:ascii="Times New Roman" w:hAnsi="Times New Roman"/>
          <w:bCs/>
          <w:sz w:val="24"/>
          <w:szCs w:val="24"/>
        </w:rPr>
        <w:t xml:space="preserve">zgodnie z projektem, </w:t>
      </w:r>
      <w:r w:rsidRPr="00154B2E">
        <w:rPr>
          <w:rFonts w:ascii="Times New Roman" w:hAnsi="Times New Roman"/>
          <w:bCs/>
          <w:sz w:val="24"/>
          <w:szCs w:val="24"/>
        </w:rPr>
        <w:t xml:space="preserve">musi być objęta </w:t>
      </w:r>
      <w:r w:rsidR="007E510F" w:rsidRPr="00154B2E">
        <w:rPr>
          <w:rFonts w:ascii="Times New Roman" w:hAnsi="Times New Roman"/>
          <w:bCs/>
          <w:sz w:val="24"/>
          <w:szCs w:val="24"/>
        </w:rPr>
        <w:t xml:space="preserve">istniejącym </w:t>
      </w:r>
      <w:r w:rsidRPr="00154B2E">
        <w:rPr>
          <w:rFonts w:ascii="Times New Roman" w:hAnsi="Times New Roman"/>
          <w:bCs/>
          <w:sz w:val="24"/>
          <w:szCs w:val="24"/>
        </w:rPr>
        <w:t xml:space="preserve">systemem sterowania i monitoringu w trybie online </w:t>
      </w:r>
      <w:r w:rsidR="007E510F" w:rsidRPr="00154B2E">
        <w:rPr>
          <w:rFonts w:ascii="Times New Roman" w:hAnsi="Times New Roman"/>
          <w:bCs/>
          <w:sz w:val="24"/>
          <w:szCs w:val="24"/>
        </w:rPr>
        <w:t xml:space="preserve">w </w:t>
      </w:r>
      <w:r w:rsidRPr="00154B2E">
        <w:rPr>
          <w:rFonts w:ascii="Times New Roman" w:hAnsi="Times New Roman"/>
          <w:bCs/>
          <w:sz w:val="24"/>
          <w:szCs w:val="24"/>
        </w:rPr>
        <w:t>oparciu o transmisję danych G</w:t>
      </w:r>
      <w:r w:rsidR="007E510F" w:rsidRPr="00154B2E">
        <w:rPr>
          <w:rFonts w:ascii="Times New Roman" w:hAnsi="Times New Roman"/>
          <w:bCs/>
          <w:sz w:val="24"/>
          <w:szCs w:val="24"/>
        </w:rPr>
        <w:t>SM/LTE</w:t>
      </w:r>
      <w:r w:rsidRPr="00154B2E">
        <w:rPr>
          <w:rFonts w:ascii="Times New Roman" w:hAnsi="Times New Roman"/>
          <w:bCs/>
          <w:sz w:val="24"/>
          <w:szCs w:val="24"/>
        </w:rPr>
        <w:t>.</w:t>
      </w:r>
      <w:r w:rsidR="00C7595F" w:rsidRPr="00154B2E">
        <w:rPr>
          <w:rFonts w:ascii="Times New Roman" w:hAnsi="Times New Roman"/>
          <w:bCs/>
          <w:sz w:val="24"/>
          <w:szCs w:val="24"/>
        </w:rPr>
        <w:t xml:space="preserve"> </w:t>
      </w:r>
      <w:r w:rsidR="007E510F" w:rsidRPr="00154B2E">
        <w:rPr>
          <w:rFonts w:ascii="Times New Roman" w:hAnsi="Times New Roman"/>
          <w:bCs/>
          <w:sz w:val="24"/>
          <w:szCs w:val="24"/>
        </w:rPr>
        <w:t>Należy zastosować istniejący sterownik MT-151 HMI</w:t>
      </w:r>
      <w:r w:rsidR="00F873D9" w:rsidRPr="00154B2E">
        <w:rPr>
          <w:rFonts w:ascii="Times New Roman" w:hAnsi="Times New Roman"/>
          <w:bCs/>
          <w:sz w:val="24"/>
          <w:szCs w:val="24"/>
        </w:rPr>
        <w:t xml:space="preserve"> LTE</w:t>
      </w:r>
      <w:r w:rsidR="004C564E" w:rsidRPr="00154B2E">
        <w:rPr>
          <w:rFonts w:ascii="Times New Roman" w:hAnsi="Times New Roman"/>
          <w:bCs/>
          <w:sz w:val="24"/>
          <w:szCs w:val="24"/>
        </w:rPr>
        <w:t xml:space="preserve"> wraz kartą telemetryczną</w:t>
      </w:r>
      <w:r w:rsidR="00F873D9" w:rsidRPr="00154B2E">
        <w:rPr>
          <w:rFonts w:ascii="Times New Roman" w:hAnsi="Times New Roman"/>
          <w:bCs/>
          <w:sz w:val="24"/>
          <w:szCs w:val="24"/>
        </w:rPr>
        <w:t>, stąd niezbędne jest jego zabezpieczenie przy demontażu istniejącej automatyki</w:t>
      </w:r>
      <w:r w:rsidR="007E510F" w:rsidRPr="00154B2E">
        <w:rPr>
          <w:rFonts w:ascii="Times New Roman" w:hAnsi="Times New Roman"/>
          <w:bCs/>
          <w:sz w:val="24"/>
          <w:szCs w:val="24"/>
        </w:rPr>
        <w:t xml:space="preserve">. W związku z tym, </w:t>
      </w:r>
      <w:r w:rsidR="007E510F" w:rsidRPr="00154B2E">
        <w:rPr>
          <w:rFonts w:ascii="Times New Roman" w:hAnsi="Times New Roman"/>
          <w:b/>
          <w:sz w:val="24"/>
          <w:szCs w:val="24"/>
        </w:rPr>
        <w:t>z</w:t>
      </w:r>
      <w:r w:rsidR="00AC1A7B" w:rsidRPr="00154B2E">
        <w:rPr>
          <w:rFonts w:ascii="Times New Roman" w:hAnsi="Times New Roman"/>
          <w:b/>
          <w:sz w:val="24"/>
          <w:szCs w:val="24"/>
        </w:rPr>
        <w:t xml:space="preserve"> przetargu wyłącza się </w:t>
      </w:r>
      <w:r w:rsidR="00F873D9" w:rsidRPr="00154B2E">
        <w:rPr>
          <w:rFonts w:ascii="Times New Roman" w:hAnsi="Times New Roman"/>
          <w:b/>
          <w:sz w:val="24"/>
          <w:szCs w:val="24"/>
        </w:rPr>
        <w:t>jedynie dostawę</w:t>
      </w:r>
      <w:r w:rsidR="007E510F" w:rsidRPr="00154B2E">
        <w:rPr>
          <w:rFonts w:ascii="Times New Roman" w:hAnsi="Times New Roman"/>
          <w:b/>
          <w:sz w:val="24"/>
          <w:szCs w:val="24"/>
        </w:rPr>
        <w:t xml:space="preserve"> sterownika </w:t>
      </w:r>
      <w:r w:rsidR="00575E74" w:rsidRPr="00154B2E">
        <w:rPr>
          <w:rFonts w:ascii="Times New Roman" w:hAnsi="Times New Roman"/>
          <w:b/>
          <w:sz w:val="24"/>
          <w:szCs w:val="24"/>
        </w:rPr>
        <w:t xml:space="preserve">MT151 </w:t>
      </w:r>
      <w:r w:rsidR="007E510F" w:rsidRPr="00154B2E">
        <w:rPr>
          <w:rFonts w:ascii="Times New Roman" w:hAnsi="Times New Roman"/>
          <w:b/>
          <w:sz w:val="24"/>
          <w:szCs w:val="24"/>
        </w:rPr>
        <w:t>wskazanego w projekcie</w:t>
      </w:r>
      <w:r w:rsidR="007E510F" w:rsidRPr="00154B2E">
        <w:rPr>
          <w:rFonts w:ascii="Times New Roman" w:hAnsi="Times New Roman"/>
          <w:bCs/>
          <w:sz w:val="24"/>
          <w:szCs w:val="24"/>
        </w:rPr>
        <w:t xml:space="preserve">. </w:t>
      </w:r>
      <w:r w:rsidR="00134F7C" w:rsidRPr="00154B2E">
        <w:rPr>
          <w:rFonts w:ascii="Times New Roman" w:hAnsi="Times New Roman"/>
          <w:bCs/>
          <w:sz w:val="24"/>
          <w:szCs w:val="24"/>
        </w:rPr>
        <w:t>Pozostałe zapisy projektowe w</w:t>
      </w:r>
      <w:r w:rsidR="00575E74" w:rsidRPr="00154B2E">
        <w:rPr>
          <w:rFonts w:ascii="Times New Roman" w:hAnsi="Times New Roman"/>
          <w:bCs/>
          <w:sz w:val="24"/>
          <w:szCs w:val="24"/>
        </w:rPr>
        <w:t> </w:t>
      </w:r>
      <w:r w:rsidR="00134F7C" w:rsidRPr="00154B2E">
        <w:rPr>
          <w:rFonts w:ascii="Times New Roman" w:hAnsi="Times New Roman"/>
          <w:bCs/>
          <w:sz w:val="24"/>
          <w:szCs w:val="24"/>
        </w:rPr>
        <w:t>odniesieniu do schematów, wyposażenia szafy automatyki i</w:t>
      </w:r>
      <w:r w:rsidR="002005DF" w:rsidRPr="00154B2E">
        <w:rPr>
          <w:rFonts w:ascii="Times New Roman" w:hAnsi="Times New Roman"/>
          <w:bCs/>
          <w:sz w:val="24"/>
          <w:szCs w:val="24"/>
        </w:rPr>
        <w:t> </w:t>
      </w:r>
      <w:r w:rsidR="00134F7C" w:rsidRPr="00154B2E">
        <w:rPr>
          <w:rFonts w:ascii="Times New Roman" w:hAnsi="Times New Roman"/>
          <w:bCs/>
          <w:sz w:val="24"/>
          <w:szCs w:val="24"/>
        </w:rPr>
        <w:t>sterowania, funkcjonalności, pozostają bez zmian.</w:t>
      </w:r>
      <w:r w:rsidR="00575E74" w:rsidRPr="00154B2E">
        <w:rPr>
          <w:rFonts w:ascii="Times New Roman" w:hAnsi="Times New Roman"/>
          <w:bCs/>
          <w:sz w:val="24"/>
          <w:szCs w:val="24"/>
        </w:rPr>
        <w:t xml:space="preserve"> Zaprogramowanie sterownika w</w:t>
      </w:r>
      <w:r w:rsidR="002005DF" w:rsidRPr="00154B2E">
        <w:rPr>
          <w:rFonts w:ascii="Times New Roman" w:hAnsi="Times New Roman"/>
          <w:bCs/>
          <w:sz w:val="24"/>
          <w:szCs w:val="24"/>
        </w:rPr>
        <w:t> </w:t>
      </w:r>
      <w:r w:rsidR="00575E74" w:rsidRPr="00154B2E">
        <w:rPr>
          <w:rFonts w:ascii="Times New Roman" w:hAnsi="Times New Roman"/>
          <w:bCs/>
          <w:sz w:val="24"/>
          <w:szCs w:val="24"/>
        </w:rPr>
        <w:t xml:space="preserve">przepompowni powinno być dokonane w porozumieniu z firmą będącą autorem programu </w:t>
      </w:r>
      <w:r w:rsidR="00575E74" w:rsidRPr="00154B2E">
        <w:rPr>
          <w:rFonts w:ascii="Times New Roman" w:hAnsi="Times New Roman"/>
          <w:bCs/>
          <w:sz w:val="24"/>
          <w:szCs w:val="24"/>
        </w:rPr>
        <w:lastRenderedPageBreak/>
        <w:t xml:space="preserve">wizualizacyjnego oraz </w:t>
      </w:r>
      <w:proofErr w:type="spellStart"/>
      <w:r w:rsidR="00575E74" w:rsidRPr="00154B2E">
        <w:rPr>
          <w:rFonts w:ascii="Times New Roman" w:hAnsi="Times New Roman"/>
          <w:bCs/>
          <w:sz w:val="24"/>
          <w:szCs w:val="24"/>
        </w:rPr>
        <w:t>mikrokodu</w:t>
      </w:r>
      <w:proofErr w:type="spellEnd"/>
      <w:r w:rsidR="00575E74" w:rsidRPr="00154B2E">
        <w:rPr>
          <w:rFonts w:ascii="Times New Roman" w:hAnsi="Times New Roman"/>
          <w:bCs/>
          <w:sz w:val="24"/>
          <w:szCs w:val="24"/>
        </w:rPr>
        <w:t xml:space="preserve"> na koszt </w:t>
      </w:r>
      <w:r w:rsidR="00F873D9" w:rsidRPr="00154B2E">
        <w:rPr>
          <w:rFonts w:ascii="Times New Roman" w:hAnsi="Times New Roman"/>
          <w:bCs/>
          <w:sz w:val="24"/>
          <w:szCs w:val="24"/>
        </w:rPr>
        <w:t>W</w:t>
      </w:r>
      <w:r w:rsidR="00575E74" w:rsidRPr="00154B2E">
        <w:rPr>
          <w:rFonts w:ascii="Times New Roman" w:hAnsi="Times New Roman"/>
          <w:bCs/>
          <w:sz w:val="24"/>
          <w:szCs w:val="24"/>
        </w:rPr>
        <w:t>ykonawcy. Zgodność odwzorowania wszystkich statusów pracy przepompowni w istniejącym, dyspozytorskim systemie SCADA należy zweryfikować i</w:t>
      </w:r>
      <w:r w:rsidR="004C564E" w:rsidRPr="00154B2E">
        <w:rPr>
          <w:rFonts w:ascii="Times New Roman" w:hAnsi="Times New Roman"/>
          <w:bCs/>
          <w:sz w:val="24"/>
          <w:szCs w:val="24"/>
        </w:rPr>
        <w:t> </w:t>
      </w:r>
      <w:r w:rsidR="00575E74" w:rsidRPr="00154B2E">
        <w:rPr>
          <w:rFonts w:ascii="Times New Roman" w:hAnsi="Times New Roman"/>
          <w:bCs/>
          <w:sz w:val="24"/>
          <w:szCs w:val="24"/>
        </w:rPr>
        <w:t>potwierdzić stosownym protokołem.</w:t>
      </w:r>
    </w:p>
    <w:p w14:paraId="3326746A" w14:textId="77777777" w:rsidR="00E966E9" w:rsidRPr="0018384A" w:rsidRDefault="00E966E9" w:rsidP="00850058">
      <w:pPr>
        <w:autoSpaceDE w:val="0"/>
        <w:autoSpaceDN w:val="0"/>
        <w:adjustRightInd w:val="0"/>
        <w:spacing w:after="0" w:line="240" w:lineRule="auto"/>
        <w:jc w:val="both"/>
        <w:rPr>
          <w:rFonts w:ascii="Times New Roman" w:hAnsi="Times New Roman"/>
          <w:bCs/>
          <w:sz w:val="24"/>
          <w:szCs w:val="24"/>
        </w:rPr>
      </w:pPr>
      <w:r w:rsidRPr="00154B2E">
        <w:rPr>
          <w:rFonts w:ascii="Times New Roman" w:hAnsi="Times New Roman"/>
          <w:bCs/>
          <w:sz w:val="24"/>
          <w:szCs w:val="24"/>
        </w:rPr>
        <w:t xml:space="preserve">Na czas budowy przepompowni należy zapewnić stały </w:t>
      </w:r>
      <w:r w:rsidR="00850058" w:rsidRPr="00154B2E">
        <w:rPr>
          <w:rFonts w:ascii="Times New Roman" w:hAnsi="Times New Roman"/>
          <w:bCs/>
          <w:sz w:val="24"/>
          <w:szCs w:val="24"/>
        </w:rPr>
        <w:t>odbiór</w:t>
      </w:r>
      <w:r w:rsidRPr="00154B2E">
        <w:rPr>
          <w:rFonts w:ascii="Times New Roman" w:hAnsi="Times New Roman"/>
          <w:bCs/>
          <w:sz w:val="24"/>
          <w:szCs w:val="24"/>
        </w:rPr>
        <w:t xml:space="preserve"> </w:t>
      </w:r>
      <w:r w:rsidR="00850058" w:rsidRPr="00154B2E">
        <w:rPr>
          <w:rFonts w:ascii="Times New Roman" w:hAnsi="Times New Roman"/>
          <w:bCs/>
          <w:sz w:val="24"/>
          <w:szCs w:val="24"/>
        </w:rPr>
        <w:t>ścieków</w:t>
      </w:r>
      <w:r w:rsidRPr="00154B2E">
        <w:rPr>
          <w:rFonts w:ascii="Times New Roman" w:hAnsi="Times New Roman"/>
          <w:bCs/>
          <w:sz w:val="24"/>
          <w:szCs w:val="24"/>
        </w:rPr>
        <w:t xml:space="preserve"> dopływających </w:t>
      </w:r>
      <w:r w:rsidR="00850058" w:rsidRPr="00154B2E">
        <w:rPr>
          <w:rFonts w:ascii="Times New Roman" w:hAnsi="Times New Roman"/>
          <w:bCs/>
          <w:sz w:val="24"/>
          <w:szCs w:val="24"/>
        </w:rPr>
        <w:br/>
      </w:r>
      <w:r w:rsidRPr="0018384A">
        <w:rPr>
          <w:rFonts w:ascii="Times New Roman" w:hAnsi="Times New Roman"/>
          <w:bCs/>
          <w:sz w:val="24"/>
          <w:szCs w:val="24"/>
        </w:rPr>
        <w:t>z posesji. W tym celu</w:t>
      </w:r>
      <w:r w:rsidR="00850058" w:rsidRPr="0018384A">
        <w:rPr>
          <w:rFonts w:ascii="Times New Roman" w:hAnsi="Times New Roman"/>
          <w:bCs/>
          <w:sz w:val="24"/>
          <w:szCs w:val="24"/>
        </w:rPr>
        <w:t xml:space="preserve"> </w:t>
      </w:r>
      <w:r w:rsidRPr="0018384A">
        <w:rPr>
          <w:rFonts w:ascii="Times New Roman" w:hAnsi="Times New Roman"/>
          <w:bCs/>
          <w:sz w:val="24"/>
          <w:szCs w:val="24"/>
        </w:rPr>
        <w:t xml:space="preserve">należy wykonać </w:t>
      </w:r>
      <w:r w:rsidR="0018384A" w:rsidRPr="0018384A">
        <w:rPr>
          <w:rFonts w:ascii="Times New Roman" w:hAnsi="Times New Roman"/>
          <w:bCs/>
          <w:sz w:val="24"/>
          <w:szCs w:val="24"/>
        </w:rPr>
        <w:t xml:space="preserve">tymczasową studnię betonową DN 1200 z osadnikiem o głębokości 1,5 m, do której należy przepiąć odpływ z istniejącego rurociągu grawitacyjnego DN200. </w:t>
      </w:r>
      <w:r w:rsidRPr="0018384A">
        <w:rPr>
          <w:rFonts w:ascii="Times New Roman" w:hAnsi="Times New Roman"/>
          <w:bCs/>
          <w:sz w:val="24"/>
          <w:szCs w:val="24"/>
        </w:rPr>
        <w:t>W studni</w:t>
      </w:r>
      <w:r w:rsidR="00850058" w:rsidRPr="0018384A">
        <w:rPr>
          <w:rFonts w:ascii="Times New Roman" w:hAnsi="Times New Roman"/>
          <w:bCs/>
          <w:sz w:val="24"/>
          <w:szCs w:val="24"/>
        </w:rPr>
        <w:t xml:space="preserve"> </w:t>
      </w:r>
      <w:r w:rsidRPr="0018384A">
        <w:rPr>
          <w:rFonts w:ascii="Times New Roman" w:hAnsi="Times New Roman"/>
          <w:bCs/>
          <w:sz w:val="24"/>
          <w:szCs w:val="24"/>
        </w:rPr>
        <w:t xml:space="preserve">zainstalować tymczasową pompę zatapialną i wpiąć się kanałem </w:t>
      </w:r>
      <w:r w:rsidR="0018384A" w:rsidRPr="0018384A">
        <w:rPr>
          <w:rFonts w:ascii="Times New Roman" w:hAnsi="Times New Roman"/>
          <w:bCs/>
          <w:sz w:val="24"/>
          <w:szCs w:val="24"/>
        </w:rPr>
        <w:t>PE DN90</w:t>
      </w:r>
      <w:r w:rsidRPr="0018384A">
        <w:rPr>
          <w:rFonts w:ascii="Times New Roman" w:hAnsi="Times New Roman"/>
          <w:bCs/>
          <w:sz w:val="24"/>
          <w:szCs w:val="24"/>
        </w:rPr>
        <w:t xml:space="preserve"> do istniejącego rurociągu tłocznego.</w:t>
      </w:r>
    </w:p>
    <w:p w14:paraId="654CE690" w14:textId="77777777" w:rsidR="00E966E9" w:rsidRPr="00E966E9" w:rsidRDefault="00850058" w:rsidP="00850058">
      <w:pPr>
        <w:autoSpaceDE w:val="0"/>
        <w:autoSpaceDN w:val="0"/>
        <w:adjustRightInd w:val="0"/>
        <w:spacing w:after="0" w:line="240" w:lineRule="auto"/>
        <w:jc w:val="both"/>
        <w:rPr>
          <w:rFonts w:ascii="Times New Roman" w:hAnsi="Times New Roman"/>
          <w:bCs/>
          <w:sz w:val="24"/>
          <w:szCs w:val="24"/>
        </w:rPr>
      </w:pPr>
      <w:r w:rsidRPr="0018384A">
        <w:rPr>
          <w:rFonts w:ascii="Times New Roman" w:hAnsi="Times New Roman"/>
          <w:bCs/>
          <w:sz w:val="24"/>
          <w:szCs w:val="24"/>
        </w:rPr>
        <w:t>Szczegóły</w:t>
      </w:r>
      <w:r w:rsidR="00E966E9" w:rsidRPr="0018384A">
        <w:rPr>
          <w:rFonts w:ascii="Times New Roman" w:hAnsi="Times New Roman"/>
          <w:bCs/>
          <w:sz w:val="24"/>
          <w:szCs w:val="24"/>
        </w:rPr>
        <w:t xml:space="preserve"> wykonania tymczasowego pompowania </w:t>
      </w:r>
      <w:r w:rsidRPr="0018384A">
        <w:rPr>
          <w:rFonts w:ascii="Times New Roman" w:hAnsi="Times New Roman"/>
          <w:bCs/>
          <w:sz w:val="24"/>
          <w:szCs w:val="24"/>
        </w:rPr>
        <w:t>ścieków</w:t>
      </w:r>
      <w:r w:rsidR="00E966E9" w:rsidRPr="0018384A">
        <w:rPr>
          <w:rFonts w:ascii="Times New Roman" w:hAnsi="Times New Roman"/>
          <w:bCs/>
          <w:sz w:val="24"/>
          <w:szCs w:val="24"/>
        </w:rPr>
        <w:t xml:space="preserve"> uzgodnić w eksploatatorem pompowni przed</w:t>
      </w:r>
      <w:r w:rsidRPr="0018384A">
        <w:rPr>
          <w:rFonts w:ascii="Times New Roman" w:hAnsi="Times New Roman"/>
          <w:bCs/>
          <w:sz w:val="24"/>
          <w:szCs w:val="24"/>
        </w:rPr>
        <w:t xml:space="preserve"> </w:t>
      </w:r>
      <w:r w:rsidR="00E966E9" w:rsidRPr="0018384A">
        <w:rPr>
          <w:rFonts w:ascii="Times New Roman" w:hAnsi="Times New Roman"/>
          <w:bCs/>
          <w:sz w:val="24"/>
          <w:szCs w:val="24"/>
        </w:rPr>
        <w:t>rozpoczęciem robot ziemnych.</w:t>
      </w:r>
    </w:p>
    <w:p w14:paraId="52361D45" w14:textId="77777777" w:rsidR="009F1634" w:rsidRPr="00E966E9" w:rsidRDefault="009F1634" w:rsidP="00E966E9">
      <w:pPr>
        <w:pStyle w:val="Tekstpodstawowy"/>
        <w:spacing w:after="0"/>
        <w:jc w:val="both"/>
        <w:rPr>
          <w:rFonts w:ascii="Times New Roman" w:hAnsi="Times New Roman"/>
          <w:bCs/>
          <w:sz w:val="24"/>
          <w:szCs w:val="24"/>
        </w:rPr>
      </w:pPr>
    </w:p>
    <w:p w14:paraId="010DBCAF" w14:textId="77777777" w:rsidR="00554F67" w:rsidRPr="00850058" w:rsidRDefault="00554F67" w:rsidP="00EE7713">
      <w:pPr>
        <w:spacing w:after="0"/>
        <w:ind w:right="-108"/>
        <w:jc w:val="both"/>
        <w:rPr>
          <w:rFonts w:ascii="Times New Roman" w:hAnsi="Times New Roman"/>
          <w:sz w:val="24"/>
          <w:szCs w:val="24"/>
        </w:rPr>
      </w:pPr>
      <w:r w:rsidRPr="00850058">
        <w:rPr>
          <w:rFonts w:ascii="Times New Roman" w:hAnsi="Times New Roman"/>
          <w:sz w:val="24"/>
          <w:szCs w:val="24"/>
        </w:rPr>
        <w:t>Wykonawca jest zobowiązany do pisemnego powiadomienia poszczególnych właścicieli uzbrojenia podziemnego o planowanym zamiarze rozpoczęcia robót.</w:t>
      </w:r>
    </w:p>
    <w:p w14:paraId="070C262C" w14:textId="77777777" w:rsidR="00554F67" w:rsidRPr="00710CC7" w:rsidRDefault="00554F67" w:rsidP="00EE7713">
      <w:pPr>
        <w:spacing w:after="0"/>
        <w:ind w:right="-108"/>
        <w:jc w:val="both"/>
        <w:rPr>
          <w:rFonts w:ascii="Times New Roman" w:hAnsi="Times New Roman"/>
          <w:sz w:val="24"/>
          <w:szCs w:val="24"/>
        </w:rPr>
      </w:pPr>
      <w:r w:rsidRPr="00710CC7">
        <w:rPr>
          <w:rFonts w:ascii="Times New Roman" w:hAnsi="Times New Roman"/>
          <w:sz w:val="24"/>
          <w:szCs w:val="24"/>
        </w:rPr>
        <w:t>W miejscach skrzyżowań z istniejącym uzbrojeniem należy wykonać próbne przekopy celem dokładnego zlokalizowania przeszkody – istniejące kable i rurociągi.</w:t>
      </w:r>
    </w:p>
    <w:p w14:paraId="782119FC" w14:textId="77777777" w:rsidR="00554F67" w:rsidRPr="00120E0D" w:rsidRDefault="00554F67" w:rsidP="00554F67">
      <w:pPr>
        <w:spacing w:after="0" w:line="240" w:lineRule="auto"/>
        <w:ind w:right="-108"/>
        <w:jc w:val="both"/>
        <w:rPr>
          <w:rFonts w:ascii="Times New Roman" w:hAnsi="Times New Roman"/>
          <w:sz w:val="24"/>
          <w:szCs w:val="24"/>
        </w:rPr>
      </w:pPr>
      <w:r w:rsidRPr="00710CC7">
        <w:rPr>
          <w:rFonts w:ascii="Times New Roman" w:hAnsi="Times New Roman"/>
          <w:sz w:val="24"/>
          <w:szCs w:val="24"/>
        </w:rPr>
        <w:t>W rejonie skrzyżowań z sieciami prace ziemne należy prowadzić w sposób ręczny, pod nadzorem właścicieli uzbrojenia – gestora sieci, a po odsłonięciu kolizyjnego uzbrojenia należy go zabezpieczyć.</w:t>
      </w:r>
    </w:p>
    <w:p w14:paraId="28EEC023" w14:textId="77777777" w:rsidR="004648B9" w:rsidRPr="00120E0D" w:rsidRDefault="004648B9" w:rsidP="00554F67">
      <w:pPr>
        <w:spacing w:after="0" w:line="240" w:lineRule="auto"/>
        <w:ind w:right="-108"/>
        <w:jc w:val="both"/>
        <w:rPr>
          <w:rFonts w:ascii="Times New Roman" w:hAnsi="Times New Roman"/>
          <w:sz w:val="24"/>
          <w:szCs w:val="24"/>
        </w:rPr>
      </w:pPr>
    </w:p>
    <w:p w14:paraId="6A4DCA04" w14:textId="77777777" w:rsidR="00554F67" w:rsidRPr="00120E0D" w:rsidRDefault="00554F67" w:rsidP="00554F67">
      <w:pPr>
        <w:pStyle w:val="Tekstpodstawowywcity3"/>
        <w:spacing w:after="0" w:line="240" w:lineRule="auto"/>
        <w:ind w:left="0"/>
        <w:jc w:val="both"/>
        <w:rPr>
          <w:rFonts w:ascii="Times New Roman" w:hAnsi="Times New Roman"/>
          <w:b/>
          <w:bCs/>
          <w:i/>
          <w:sz w:val="24"/>
          <w:szCs w:val="24"/>
        </w:rPr>
      </w:pPr>
      <w:r w:rsidRPr="00120E0D">
        <w:rPr>
          <w:rFonts w:ascii="Times New Roman" w:hAnsi="Times New Roman"/>
          <w:b/>
          <w:bCs/>
          <w:i/>
          <w:sz w:val="24"/>
          <w:szCs w:val="24"/>
        </w:rPr>
        <w:t>Podczas realizacji inwestycji należy uwzględnić warunki i uwagi zawarte w uzgodnieniach, opiniach i pozwoleniach wydanyc</w:t>
      </w:r>
      <w:r w:rsidR="00120E0D" w:rsidRPr="00120E0D">
        <w:rPr>
          <w:rFonts w:ascii="Times New Roman" w:hAnsi="Times New Roman"/>
          <w:b/>
          <w:bCs/>
          <w:i/>
          <w:sz w:val="24"/>
          <w:szCs w:val="24"/>
        </w:rPr>
        <w:t>h przez instytucje uzgadniające.</w:t>
      </w:r>
    </w:p>
    <w:p w14:paraId="454BEA59" w14:textId="77777777" w:rsidR="00120E0D" w:rsidRPr="00120E0D" w:rsidRDefault="00120E0D" w:rsidP="00554F67">
      <w:pPr>
        <w:pStyle w:val="Tekstpodstawowywcity3"/>
        <w:spacing w:after="0" w:line="240" w:lineRule="auto"/>
        <w:ind w:left="0"/>
        <w:jc w:val="both"/>
        <w:rPr>
          <w:rFonts w:ascii="Times New Roman" w:hAnsi="Times New Roman"/>
          <w:bCs/>
          <w:sz w:val="24"/>
          <w:szCs w:val="24"/>
        </w:rPr>
      </w:pPr>
    </w:p>
    <w:p w14:paraId="0C6A2B95" w14:textId="77777777" w:rsidR="00554F67" w:rsidRPr="00120E0D" w:rsidRDefault="00554F67" w:rsidP="00554F67">
      <w:pPr>
        <w:pStyle w:val="Tekstpodstawowywcity3"/>
        <w:spacing w:line="240" w:lineRule="auto"/>
        <w:ind w:left="0"/>
        <w:jc w:val="both"/>
        <w:rPr>
          <w:rFonts w:ascii="Times New Roman" w:hAnsi="Times New Roman"/>
          <w:bCs/>
          <w:sz w:val="24"/>
          <w:szCs w:val="24"/>
        </w:rPr>
      </w:pPr>
      <w:r w:rsidRPr="00120E0D">
        <w:rPr>
          <w:rFonts w:ascii="Times New Roman" w:hAnsi="Times New Roman"/>
          <w:bCs/>
          <w:sz w:val="24"/>
          <w:szCs w:val="24"/>
        </w:rPr>
        <w:t xml:space="preserve">Szczegółowy zakres robót objętych zamówieniem przedstawiony jest w Projekcie </w:t>
      </w:r>
      <w:r w:rsidR="00B01280">
        <w:rPr>
          <w:rFonts w:ascii="Times New Roman" w:hAnsi="Times New Roman"/>
          <w:bCs/>
          <w:sz w:val="24"/>
          <w:szCs w:val="24"/>
        </w:rPr>
        <w:t>Zagospodarowania Terenu i Projekcie Technicznym</w:t>
      </w:r>
      <w:r w:rsidRPr="00120E0D">
        <w:rPr>
          <w:rFonts w:ascii="Times New Roman" w:hAnsi="Times New Roman"/>
          <w:bCs/>
          <w:sz w:val="24"/>
          <w:szCs w:val="24"/>
        </w:rPr>
        <w:t>, który stanowi załącznik do niniejszych warunków zamówienia.</w:t>
      </w:r>
    </w:p>
    <w:p w14:paraId="60169F09" w14:textId="77777777" w:rsidR="00871D8D" w:rsidRPr="003C3754" w:rsidRDefault="00871D8D" w:rsidP="00554F67">
      <w:pPr>
        <w:pStyle w:val="Tekstpodstawowywcity3"/>
        <w:spacing w:line="240" w:lineRule="auto"/>
        <w:ind w:left="0"/>
        <w:jc w:val="both"/>
        <w:rPr>
          <w:rFonts w:ascii="Times New Roman" w:hAnsi="Times New Roman"/>
          <w:bCs/>
          <w:sz w:val="24"/>
          <w:szCs w:val="24"/>
          <w:highlight w:val="yellow"/>
        </w:rPr>
      </w:pPr>
    </w:p>
    <w:p w14:paraId="5EE0070A" w14:textId="77777777" w:rsidR="00554F67" w:rsidRPr="006A309F" w:rsidRDefault="00554F67" w:rsidP="00554F67">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Szczegółowy zakres robót zawierają, załączone do niniejszych warunków zamówienia:</w:t>
      </w:r>
    </w:p>
    <w:p w14:paraId="537B049D" w14:textId="77777777"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 xml:space="preserve">projekt </w:t>
      </w:r>
      <w:r w:rsidR="00B01280">
        <w:rPr>
          <w:rFonts w:ascii="Times New Roman" w:hAnsi="Times New Roman"/>
          <w:bCs/>
          <w:sz w:val="24"/>
          <w:szCs w:val="24"/>
        </w:rPr>
        <w:t>Zagospodarowania Terenu</w:t>
      </w:r>
      <w:r w:rsidRPr="00E0252D">
        <w:rPr>
          <w:rFonts w:ascii="Times New Roman" w:hAnsi="Times New Roman"/>
          <w:sz w:val="24"/>
          <w:szCs w:val="24"/>
        </w:rPr>
        <w:t>,</w:t>
      </w:r>
    </w:p>
    <w:p w14:paraId="316CF026" w14:textId="77777777"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 xml:space="preserve">projekt </w:t>
      </w:r>
      <w:r w:rsidR="00B01280">
        <w:rPr>
          <w:rFonts w:ascii="Times New Roman" w:hAnsi="Times New Roman"/>
          <w:bCs/>
          <w:sz w:val="24"/>
          <w:szCs w:val="24"/>
        </w:rPr>
        <w:t>Techniczny</w:t>
      </w:r>
      <w:r w:rsidRPr="00E0252D">
        <w:rPr>
          <w:rFonts w:ascii="Times New Roman" w:hAnsi="Times New Roman"/>
          <w:sz w:val="24"/>
          <w:szCs w:val="24"/>
        </w:rPr>
        <w:t>,</w:t>
      </w:r>
    </w:p>
    <w:p w14:paraId="3B45B7F9" w14:textId="77777777"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specyfikacja techniczna wykonania i odbioru robót,</w:t>
      </w:r>
    </w:p>
    <w:p w14:paraId="7CAFA0F2" w14:textId="77777777" w:rsidR="00936538" w:rsidRPr="00A96089" w:rsidRDefault="00554F67" w:rsidP="00554F67">
      <w:pPr>
        <w:pStyle w:val="Tekstpodstawowy"/>
        <w:numPr>
          <w:ilvl w:val="0"/>
          <w:numId w:val="32"/>
        </w:numPr>
        <w:spacing w:after="0" w:line="240" w:lineRule="auto"/>
        <w:jc w:val="both"/>
        <w:rPr>
          <w:rFonts w:ascii="Times New Roman" w:hAnsi="Times New Roman"/>
          <w:sz w:val="24"/>
          <w:szCs w:val="24"/>
        </w:rPr>
      </w:pPr>
      <w:r w:rsidRPr="00A96089">
        <w:rPr>
          <w:rFonts w:ascii="Times New Roman" w:hAnsi="Times New Roman"/>
          <w:sz w:val="24"/>
          <w:szCs w:val="24"/>
        </w:rPr>
        <w:t>projekt</w:t>
      </w:r>
      <w:r w:rsidR="00A96089" w:rsidRPr="00A96089">
        <w:rPr>
          <w:rFonts w:ascii="Times New Roman" w:hAnsi="Times New Roman"/>
          <w:sz w:val="24"/>
          <w:szCs w:val="24"/>
        </w:rPr>
        <w:t xml:space="preserve"> organizacji ruchu na czas robót</w:t>
      </w:r>
      <w:r w:rsidRPr="00A96089">
        <w:rPr>
          <w:rFonts w:ascii="Times New Roman" w:hAnsi="Times New Roman"/>
          <w:sz w:val="24"/>
          <w:szCs w:val="24"/>
        </w:rPr>
        <w:t xml:space="preserve"> </w:t>
      </w:r>
    </w:p>
    <w:p w14:paraId="78BE6DC7" w14:textId="77777777" w:rsidR="00554F67" w:rsidRPr="00E0252D" w:rsidRDefault="00554F67" w:rsidP="00554F67">
      <w:pPr>
        <w:pStyle w:val="Tekstpodstawowy"/>
        <w:numPr>
          <w:ilvl w:val="0"/>
          <w:numId w:val="32"/>
        </w:numPr>
        <w:spacing w:after="0" w:line="240" w:lineRule="auto"/>
        <w:jc w:val="both"/>
        <w:rPr>
          <w:rFonts w:ascii="Times New Roman" w:hAnsi="Times New Roman"/>
          <w:sz w:val="24"/>
          <w:szCs w:val="24"/>
        </w:rPr>
      </w:pPr>
      <w:r w:rsidRPr="00E0252D">
        <w:rPr>
          <w:rFonts w:ascii="Times New Roman" w:hAnsi="Times New Roman"/>
          <w:sz w:val="24"/>
          <w:szCs w:val="24"/>
        </w:rPr>
        <w:t>przedmiar robót.</w:t>
      </w:r>
    </w:p>
    <w:p w14:paraId="3C8673E3" w14:textId="77777777" w:rsidR="00554F67" w:rsidRPr="006A309F" w:rsidRDefault="00554F67" w:rsidP="00554F67">
      <w:pPr>
        <w:pStyle w:val="Tekstpodstawowy"/>
        <w:spacing w:after="0" w:line="240" w:lineRule="auto"/>
        <w:jc w:val="both"/>
        <w:rPr>
          <w:rFonts w:ascii="Times New Roman" w:hAnsi="Times New Roman"/>
          <w:sz w:val="24"/>
          <w:szCs w:val="24"/>
        </w:rPr>
      </w:pPr>
      <w:r w:rsidRPr="006A309F">
        <w:rPr>
          <w:rFonts w:ascii="Times New Roman" w:hAnsi="Times New Roman"/>
          <w:sz w:val="24"/>
          <w:szCs w:val="24"/>
        </w:rPr>
        <w:t>Do wglądu u Zamawiającego (na miejscu) – Koszalin ul. Wojska Polskiego 14 pokój nr 00</w:t>
      </w:r>
      <w:r w:rsidR="00733D1B" w:rsidRPr="006A309F">
        <w:rPr>
          <w:rFonts w:ascii="Times New Roman" w:hAnsi="Times New Roman"/>
          <w:sz w:val="24"/>
          <w:szCs w:val="24"/>
        </w:rPr>
        <w:t>5</w:t>
      </w:r>
      <w:r w:rsidRPr="006A309F">
        <w:rPr>
          <w:rFonts w:ascii="Times New Roman" w:hAnsi="Times New Roman"/>
          <w:sz w:val="24"/>
          <w:szCs w:val="24"/>
        </w:rPr>
        <w:t>.</w:t>
      </w:r>
    </w:p>
    <w:p w14:paraId="0D18AA67" w14:textId="77777777" w:rsidR="00B70311" w:rsidRPr="006A309F" w:rsidRDefault="00B70311" w:rsidP="00B70311">
      <w:pPr>
        <w:pStyle w:val="Tekstpodstawowy"/>
        <w:spacing w:after="0" w:line="240" w:lineRule="auto"/>
        <w:jc w:val="both"/>
        <w:rPr>
          <w:rFonts w:ascii="Times New Roman" w:hAnsi="Times New Roman"/>
          <w:sz w:val="24"/>
          <w:szCs w:val="24"/>
        </w:rPr>
      </w:pPr>
    </w:p>
    <w:p w14:paraId="064DEA38" w14:textId="77777777"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120E0D">
        <w:rPr>
          <w:rFonts w:ascii="Times New Roman" w:hAnsi="Times New Roman"/>
          <w:i/>
          <w:iCs/>
          <w:sz w:val="24"/>
          <w:szCs w:val="24"/>
        </w:rPr>
        <w:t xml:space="preserve">Przedmiar robót jest elementem pomocniczym i nie może być wyłączną podstawą do sporządzenia szczegółowego kosztorysu ofertowego, szczegółowy kosztorys ofertowy należy przygotować na podstawie projektu </w:t>
      </w:r>
      <w:r w:rsidR="00B01280">
        <w:rPr>
          <w:rFonts w:ascii="Times New Roman" w:hAnsi="Times New Roman"/>
          <w:i/>
          <w:iCs/>
          <w:sz w:val="24"/>
          <w:szCs w:val="24"/>
        </w:rPr>
        <w:t>z</w:t>
      </w:r>
      <w:r w:rsidR="00B01280" w:rsidRPr="00B01280">
        <w:rPr>
          <w:rFonts w:ascii="Times New Roman" w:hAnsi="Times New Roman"/>
          <w:i/>
          <w:iCs/>
          <w:sz w:val="24"/>
          <w:szCs w:val="24"/>
        </w:rPr>
        <w:t xml:space="preserve">agospodarowania </w:t>
      </w:r>
      <w:r w:rsidR="00B01280">
        <w:rPr>
          <w:rFonts w:ascii="Times New Roman" w:hAnsi="Times New Roman"/>
          <w:i/>
          <w:iCs/>
          <w:sz w:val="24"/>
          <w:szCs w:val="24"/>
        </w:rPr>
        <w:t>t</w:t>
      </w:r>
      <w:r w:rsidR="00B01280" w:rsidRPr="00B01280">
        <w:rPr>
          <w:rFonts w:ascii="Times New Roman" w:hAnsi="Times New Roman"/>
          <w:i/>
          <w:iCs/>
          <w:sz w:val="24"/>
          <w:szCs w:val="24"/>
        </w:rPr>
        <w:t>erenu</w:t>
      </w:r>
      <w:r w:rsidR="00B01280">
        <w:rPr>
          <w:rFonts w:ascii="Times New Roman" w:hAnsi="Times New Roman"/>
          <w:i/>
          <w:iCs/>
          <w:sz w:val="24"/>
          <w:szCs w:val="24"/>
        </w:rPr>
        <w:t xml:space="preserve"> i projektu technicznego </w:t>
      </w:r>
      <w:r w:rsidRPr="00120E0D">
        <w:rPr>
          <w:rFonts w:ascii="Times New Roman" w:hAnsi="Times New Roman"/>
          <w:i/>
          <w:iCs/>
          <w:sz w:val="24"/>
          <w:szCs w:val="24"/>
        </w:rPr>
        <w:t>oraz wymogów zawartych w uzgodnieniach poszczególnych instytucji i w Warunkach Zamówienia.</w:t>
      </w:r>
      <w:r w:rsidRPr="00120E0D">
        <w:rPr>
          <w:rFonts w:ascii="Times New Roman" w:hAnsi="Times New Roman"/>
          <w:sz w:val="24"/>
          <w:szCs w:val="24"/>
        </w:rPr>
        <w:t xml:space="preserve"> </w:t>
      </w:r>
    </w:p>
    <w:p w14:paraId="761F0DAE" w14:textId="77777777" w:rsidR="00554F67" w:rsidRPr="00120E0D"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205CB3EA" w14:textId="77777777" w:rsidR="00554F67" w:rsidRPr="005D4DD6" w:rsidRDefault="00554F67" w:rsidP="00554F67">
      <w:pPr>
        <w:spacing w:after="0" w:line="240" w:lineRule="auto"/>
        <w:jc w:val="both"/>
        <w:rPr>
          <w:rFonts w:ascii="Times New Roman" w:hAnsi="Times New Roman"/>
          <w:sz w:val="24"/>
          <w:szCs w:val="24"/>
        </w:rPr>
      </w:pPr>
      <w:r w:rsidRPr="00120E0D">
        <w:rPr>
          <w:rFonts w:ascii="Times New Roman" w:hAnsi="Times New Roman"/>
          <w:sz w:val="24"/>
          <w:szCs w:val="24"/>
        </w:rPr>
        <w:t xml:space="preserve">Materiały użyte do realizacji robót muszą odpowiadać swoim standardem materiałom zawartym w projekcie </w:t>
      </w:r>
      <w:r w:rsidR="00B01280">
        <w:rPr>
          <w:rFonts w:ascii="Times New Roman" w:hAnsi="Times New Roman"/>
          <w:sz w:val="24"/>
          <w:szCs w:val="24"/>
        </w:rPr>
        <w:t>z</w:t>
      </w:r>
      <w:r w:rsidR="00B01280" w:rsidRPr="00B01280">
        <w:rPr>
          <w:rFonts w:ascii="Times New Roman" w:hAnsi="Times New Roman"/>
          <w:sz w:val="24"/>
          <w:szCs w:val="24"/>
        </w:rPr>
        <w:t xml:space="preserve">agospodarowania </w:t>
      </w:r>
      <w:r w:rsidR="00B01280">
        <w:rPr>
          <w:rFonts w:ascii="Times New Roman" w:hAnsi="Times New Roman"/>
          <w:sz w:val="24"/>
          <w:szCs w:val="24"/>
        </w:rPr>
        <w:t>t</w:t>
      </w:r>
      <w:r w:rsidR="00B01280" w:rsidRPr="00B01280">
        <w:rPr>
          <w:rFonts w:ascii="Times New Roman" w:hAnsi="Times New Roman"/>
          <w:sz w:val="24"/>
          <w:szCs w:val="24"/>
        </w:rPr>
        <w:t>erenu</w:t>
      </w:r>
      <w:r w:rsidR="00B01280">
        <w:rPr>
          <w:rFonts w:ascii="Times New Roman" w:hAnsi="Times New Roman"/>
          <w:sz w:val="24"/>
          <w:szCs w:val="24"/>
        </w:rPr>
        <w:t xml:space="preserve"> </w:t>
      </w:r>
      <w:r w:rsidRPr="00120E0D">
        <w:rPr>
          <w:rFonts w:ascii="Times New Roman" w:hAnsi="Times New Roman"/>
          <w:sz w:val="24"/>
          <w:szCs w:val="24"/>
        </w:rPr>
        <w:t xml:space="preserve">i </w:t>
      </w:r>
      <w:r w:rsidR="00B01280">
        <w:rPr>
          <w:rFonts w:ascii="Times New Roman" w:hAnsi="Times New Roman"/>
          <w:sz w:val="24"/>
          <w:szCs w:val="24"/>
        </w:rPr>
        <w:t>t</w:t>
      </w:r>
      <w:r w:rsidR="00B01280" w:rsidRPr="00B01280">
        <w:rPr>
          <w:rFonts w:ascii="Times New Roman" w:hAnsi="Times New Roman"/>
          <w:sz w:val="24"/>
          <w:szCs w:val="24"/>
        </w:rPr>
        <w:t>echniczny</w:t>
      </w:r>
      <w:r w:rsidR="00B01280">
        <w:rPr>
          <w:rFonts w:ascii="Times New Roman" w:hAnsi="Times New Roman"/>
          <w:sz w:val="24"/>
          <w:szCs w:val="24"/>
        </w:rPr>
        <w:t>m</w:t>
      </w:r>
      <w:r w:rsidRPr="00120E0D">
        <w:rPr>
          <w:rFonts w:ascii="Times New Roman" w:hAnsi="Times New Roman"/>
          <w:sz w:val="24"/>
          <w:szCs w:val="24"/>
        </w:rPr>
        <w:t>.</w:t>
      </w:r>
    </w:p>
    <w:p w14:paraId="1F6EDA79" w14:textId="77777777" w:rsidR="00554F67" w:rsidRPr="005D4DD6" w:rsidRDefault="00554F67" w:rsidP="00554F67">
      <w:pPr>
        <w:pStyle w:val="Tekstpodstawowy"/>
        <w:spacing w:after="0" w:line="240" w:lineRule="auto"/>
        <w:jc w:val="both"/>
        <w:rPr>
          <w:rFonts w:ascii="Times New Roman" w:hAnsi="Times New Roman"/>
          <w:sz w:val="24"/>
          <w:szCs w:val="24"/>
        </w:rPr>
      </w:pPr>
    </w:p>
    <w:p w14:paraId="7AC00BDA" w14:textId="77777777" w:rsidR="00554F67" w:rsidRPr="005D4DD6" w:rsidRDefault="00554F67" w:rsidP="00554F67">
      <w:pPr>
        <w:pStyle w:val="Tekstpodstawowy"/>
        <w:numPr>
          <w:ilvl w:val="0"/>
          <w:numId w:val="1"/>
        </w:numPr>
        <w:spacing w:after="0" w:line="240" w:lineRule="auto"/>
        <w:jc w:val="both"/>
        <w:rPr>
          <w:rFonts w:ascii="Times New Roman" w:hAnsi="Times New Roman"/>
          <w:b/>
          <w:sz w:val="24"/>
          <w:szCs w:val="24"/>
        </w:rPr>
      </w:pPr>
      <w:r w:rsidRPr="005D4DD6">
        <w:rPr>
          <w:rFonts w:ascii="Times New Roman" w:hAnsi="Times New Roman"/>
          <w:b/>
          <w:bCs/>
          <w:sz w:val="24"/>
          <w:szCs w:val="24"/>
        </w:rPr>
        <w:t>OPIS SPOSOBU OBLICZANIA CENY:</w:t>
      </w:r>
    </w:p>
    <w:p w14:paraId="3493975E" w14:textId="77777777" w:rsidR="00554F67" w:rsidRPr="005D4DD6" w:rsidRDefault="00554F67" w:rsidP="00554F67">
      <w:pPr>
        <w:pStyle w:val="Tekstpodstawowy"/>
        <w:spacing w:after="0" w:line="240" w:lineRule="auto"/>
        <w:jc w:val="both"/>
        <w:rPr>
          <w:rFonts w:ascii="Times New Roman" w:hAnsi="Times New Roman"/>
          <w:sz w:val="24"/>
          <w:szCs w:val="24"/>
        </w:rPr>
      </w:pPr>
      <w:r w:rsidRPr="005D4DD6">
        <w:rPr>
          <w:rFonts w:ascii="Times New Roman" w:hAnsi="Times New Roman"/>
          <w:bCs/>
          <w:sz w:val="24"/>
          <w:szCs w:val="24"/>
        </w:rPr>
        <w:t>Cenę za wykonanie zamówienia należy podać w PLN netto i brutto z podatkiem VAT. Cena powinna obejmować  wszystkie koszty realizacji robót.</w:t>
      </w:r>
    </w:p>
    <w:p w14:paraId="101187F2" w14:textId="77777777" w:rsidR="00154B2E" w:rsidRDefault="00154B2E" w:rsidP="00554F67">
      <w:pPr>
        <w:pStyle w:val="Tekstpodstawowy"/>
        <w:spacing w:after="0"/>
        <w:jc w:val="both"/>
        <w:rPr>
          <w:rFonts w:ascii="Times New Roman" w:hAnsi="Times New Roman"/>
          <w:sz w:val="24"/>
          <w:szCs w:val="24"/>
          <w:u w:val="single"/>
        </w:rPr>
      </w:pPr>
    </w:p>
    <w:p w14:paraId="0A3C6E23" w14:textId="77777777" w:rsidR="00154B2E" w:rsidRDefault="00154B2E" w:rsidP="00554F67">
      <w:pPr>
        <w:pStyle w:val="Tekstpodstawowy"/>
        <w:spacing w:after="0"/>
        <w:jc w:val="both"/>
        <w:rPr>
          <w:rFonts w:ascii="Times New Roman" w:hAnsi="Times New Roman"/>
          <w:sz w:val="24"/>
          <w:szCs w:val="24"/>
          <w:u w:val="single"/>
        </w:rPr>
      </w:pPr>
    </w:p>
    <w:p w14:paraId="1D22BDA7" w14:textId="0B991161" w:rsidR="00554F67" w:rsidRPr="005D4DD6" w:rsidRDefault="00554F67" w:rsidP="00554F67">
      <w:pPr>
        <w:pStyle w:val="Tekstpodstawowy"/>
        <w:spacing w:after="0"/>
        <w:jc w:val="both"/>
        <w:rPr>
          <w:rFonts w:ascii="Times New Roman" w:hAnsi="Times New Roman"/>
          <w:sz w:val="24"/>
          <w:szCs w:val="24"/>
          <w:u w:val="single"/>
        </w:rPr>
      </w:pPr>
      <w:r w:rsidRPr="005D4DD6">
        <w:rPr>
          <w:rFonts w:ascii="Times New Roman" w:hAnsi="Times New Roman"/>
          <w:sz w:val="24"/>
          <w:szCs w:val="24"/>
          <w:u w:val="single"/>
        </w:rPr>
        <w:t>W cenie za wykonanie zadania należy ponadto uwzględnić koszty:</w:t>
      </w:r>
    </w:p>
    <w:p w14:paraId="58D2749A"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lastRenderedPageBreak/>
        <w:t>podstawowego przedmiotu zamówienia,</w:t>
      </w:r>
    </w:p>
    <w:p w14:paraId="1CD015FC"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14:paraId="75E81672"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14:paraId="63B21291"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14:paraId="417F27F5"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14:paraId="462CAF54"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14:paraId="3B4F14BD"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14:paraId="63DB6DBA"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14:paraId="740D54F4"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14:paraId="3E81136B"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14:paraId="78D2D698"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14:paraId="4B7F868B" w14:textId="77777777" w:rsidR="00554F67" w:rsidRPr="005D4DD6" w:rsidRDefault="00554F67" w:rsidP="006737AD">
      <w:pPr>
        <w:pStyle w:val="Akapitzlist"/>
        <w:numPr>
          <w:ilvl w:val="0"/>
          <w:numId w:val="39"/>
        </w:numPr>
        <w:jc w:val="both"/>
        <w:rPr>
          <w:rFonts w:eastAsia="Calibri"/>
          <w:lang w:eastAsia="en-US"/>
        </w:rPr>
      </w:pPr>
      <w:r w:rsidRPr="005D4DD6">
        <w:t>obsługi geodezyjnej i opracowania dokumentacji powykonawczej (w wersji papierowej i elektronicznej</w:t>
      </w:r>
      <w:r w:rsidR="00432E51">
        <w:t xml:space="preserve"> - mapy w for</w:t>
      </w:r>
      <w:r w:rsidR="00A53C33">
        <w:t>m</w:t>
      </w:r>
      <w:r w:rsidR="00432E51">
        <w:t xml:space="preserve">acie </w:t>
      </w:r>
      <w:proofErr w:type="spellStart"/>
      <w:r w:rsidR="00432E51">
        <w:t>dwg</w:t>
      </w:r>
      <w:proofErr w:type="spellEnd"/>
      <w:r w:rsidR="00432E51">
        <w:t xml:space="preserve"> lub </w:t>
      </w:r>
      <w:proofErr w:type="spellStart"/>
      <w:r w:rsidR="00432E51">
        <w:t>dwx</w:t>
      </w:r>
      <w:proofErr w:type="spellEnd"/>
      <w:r w:rsidRPr="005D4DD6">
        <w:t>) zgodnie z wytycznymi Ośrodka Geodezji i Kartografii oraz wytycznymi zawartymi w poszczególnych uzgodnieniach</w:t>
      </w:r>
      <w:r w:rsidR="00B70311">
        <w:t>,</w:t>
      </w:r>
    </w:p>
    <w:p w14:paraId="7659701D"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14:paraId="602EFEC5"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14:paraId="05F0BDB0" w14:textId="77777777" w:rsidR="00554F67" w:rsidRPr="005D4DD6" w:rsidRDefault="00554F67" w:rsidP="006737AD">
      <w:pPr>
        <w:pStyle w:val="Tekstpodstawowy"/>
        <w:widowControl w:val="0"/>
        <w:numPr>
          <w:ilvl w:val="0"/>
          <w:numId w:val="3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(w tym koszty usunięcia ewentualnych uszkodzeń infrastruktury podziemnej powstałych w wyniku</w:t>
      </w:r>
      <w:r w:rsidR="00B70311">
        <w:rPr>
          <w:rFonts w:ascii="Times New Roman" w:hAnsi="Times New Roman"/>
          <w:bCs/>
          <w:sz w:val="24"/>
          <w:szCs w:val="24"/>
        </w:rPr>
        <w:t xml:space="preserve"> </w:t>
      </w:r>
      <w:r w:rsidRPr="005D4DD6">
        <w:rPr>
          <w:rFonts w:ascii="Times New Roman" w:hAnsi="Times New Roman"/>
          <w:bCs/>
          <w:sz w:val="24"/>
          <w:szCs w:val="24"/>
        </w:rPr>
        <w:t>wykonywanych</w:t>
      </w:r>
      <w:r w:rsidR="00B70311">
        <w:rPr>
          <w:rFonts w:ascii="Times New Roman" w:hAnsi="Times New Roman"/>
          <w:bCs/>
          <w:sz w:val="24"/>
          <w:szCs w:val="24"/>
        </w:rPr>
        <w:t xml:space="preserve"> </w:t>
      </w:r>
      <w:r w:rsidRPr="005D4DD6">
        <w:rPr>
          <w:rFonts w:ascii="Times New Roman" w:hAnsi="Times New Roman"/>
          <w:bCs/>
          <w:sz w:val="24"/>
          <w:szCs w:val="24"/>
        </w:rPr>
        <w:t>prac).</w:t>
      </w:r>
    </w:p>
    <w:p w14:paraId="7FA9AE8C" w14:textId="77777777" w:rsidR="00CD4764" w:rsidRPr="00CD4764" w:rsidRDefault="00CD4764" w:rsidP="00CD4764">
      <w:pPr>
        <w:jc w:val="both"/>
        <w:rPr>
          <w:rFonts w:ascii="Times New Roman" w:hAnsi="Times New Roman"/>
          <w:sz w:val="24"/>
          <w:szCs w:val="24"/>
        </w:rPr>
      </w:pPr>
      <w:r w:rsidRPr="00CD4764">
        <w:rPr>
          <w:rFonts w:ascii="Times New Roman" w:hAnsi="Times New Roman"/>
          <w:sz w:val="24"/>
          <w:szCs w:val="24"/>
        </w:rPr>
        <w:t>Łączna cena zaproponowana w formularzu oferty powinna stanowić sumę wszystkich elementów składowych przedmiotu zamówienia.</w:t>
      </w:r>
    </w:p>
    <w:p w14:paraId="2B9A381B" w14:textId="77777777" w:rsidR="00CD4764" w:rsidRPr="00CD4764" w:rsidRDefault="00CD4764" w:rsidP="00CD4764">
      <w:pPr>
        <w:jc w:val="both"/>
        <w:rPr>
          <w:rFonts w:ascii="Times New Roman" w:hAnsi="Times New Roman"/>
          <w:sz w:val="24"/>
          <w:szCs w:val="24"/>
        </w:rPr>
      </w:pPr>
      <w:r w:rsidRPr="00CD4764">
        <w:rPr>
          <w:rFonts w:ascii="Times New Roman" w:hAnsi="Times New Roman"/>
          <w:sz w:val="24"/>
          <w:szCs w:val="24"/>
        </w:rPr>
        <w:t>W przypadku stwierdzenia omyłek w obliczeniu ceny Zamawiający uzna za prawidłowe ceny za elementy składowe dostawy dokona poprawienia omyłek poprzez ponowne prawidłowe zsumowanie tych elementów z konsekwencją dokonanych poprawek.</w:t>
      </w:r>
    </w:p>
    <w:p w14:paraId="56673867" w14:textId="77777777" w:rsidR="007B7F99" w:rsidRDefault="007B7F99" w:rsidP="00554F67">
      <w:pPr>
        <w:spacing w:after="0" w:line="240" w:lineRule="auto"/>
        <w:jc w:val="both"/>
        <w:rPr>
          <w:rFonts w:ascii="Times New Roman" w:hAnsi="Times New Roman"/>
          <w:sz w:val="24"/>
          <w:szCs w:val="24"/>
        </w:rPr>
      </w:pPr>
      <w:r>
        <w:rPr>
          <w:rFonts w:ascii="Times New Roman" w:hAnsi="Times New Roman"/>
          <w:sz w:val="24"/>
          <w:szCs w:val="24"/>
        </w:rPr>
        <w:t>Zdemontowany złom należy przekazać do Zakładu Kanalizacji Spółki.</w:t>
      </w:r>
    </w:p>
    <w:p w14:paraId="50EBA407" w14:textId="77777777" w:rsidR="00871D8D" w:rsidRPr="005D4DD6" w:rsidRDefault="00871D8D" w:rsidP="00554F67">
      <w:pPr>
        <w:spacing w:after="0" w:line="240" w:lineRule="auto"/>
        <w:jc w:val="both"/>
        <w:rPr>
          <w:rFonts w:ascii="Times New Roman" w:hAnsi="Times New Roman"/>
          <w:sz w:val="24"/>
          <w:szCs w:val="24"/>
        </w:rPr>
      </w:pPr>
    </w:p>
    <w:p w14:paraId="7B008DDC" w14:textId="77777777" w:rsidR="00554F67" w:rsidRPr="005D4DD6" w:rsidRDefault="00554F67" w:rsidP="00554F67">
      <w:pPr>
        <w:numPr>
          <w:ilvl w:val="0"/>
          <w:numId w:val="1"/>
        </w:numPr>
        <w:spacing w:after="0" w:line="240" w:lineRule="auto"/>
        <w:ind w:left="284" w:hanging="284"/>
        <w:rPr>
          <w:rFonts w:ascii="Times New Roman" w:hAnsi="Times New Roman"/>
          <w:b/>
          <w:bCs/>
          <w:sz w:val="24"/>
          <w:szCs w:val="24"/>
        </w:rPr>
      </w:pPr>
      <w:r w:rsidRPr="005D4DD6">
        <w:rPr>
          <w:rFonts w:ascii="Times New Roman" w:hAnsi="Times New Roman"/>
          <w:b/>
          <w:bCs/>
          <w:sz w:val="24"/>
          <w:szCs w:val="24"/>
        </w:rPr>
        <w:t>OPIS CZĘŚCI ZAMÓWIENIA:</w:t>
      </w:r>
    </w:p>
    <w:p w14:paraId="5F4F31A6"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nie przewiduje dzielenia zamówienia na części (składania ofert częściowych).</w:t>
      </w:r>
    </w:p>
    <w:p w14:paraId="7C30898A" w14:textId="77777777" w:rsidR="00554F67" w:rsidRPr="005D4DD6" w:rsidRDefault="00554F67" w:rsidP="00554F67">
      <w:pPr>
        <w:spacing w:after="0" w:line="240" w:lineRule="auto"/>
        <w:jc w:val="both"/>
        <w:rPr>
          <w:rFonts w:ascii="Times New Roman" w:hAnsi="Times New Roman"/>
          <w:bCs/>
          <w:sz w:val="24"/>
          <w:szCs w:val="24"/>
        </w:rPr>
      </w:pPr>
    </w:p>
    <w:p w14:paraId="6D1963F9" w14:textId="77777777" w:rsidR="00554F67" w:rsidRPr="005D4DD6" w:rsidRDefault="00554F67" w:rsidP="00554F67">
      <w:pPr>
        <w:numPr>
          <w:ilvl w:val="0"/>
          <w:numId w:val="1"/>
        </w:numPr>
        <w:spacing w:after="0" w:line="240" w:lineRule="auto"/>
        <w:ind w:left="284" w:hanging="284"/>
        <w:rPr>
          <w:rFonts w:ascii="Times New Roman" w:hAnsi="Times New Roman"/>
          <w:b/>
          <w:sz w:val="24"/>
          <w:szCs w:val="24"/>
        </w:rPr>
      </w:pPr>
      <w:r w:rsidRPr="005D4DD6">
        <w:rPr>
          <w:rFonts w:ascii="Times New Roman" w:hAnsi="Times New Roman"/>
          <w:b/>
          <w:bCs/>
          <w:sz w:val="24"/>
          <w:szCs w:val="24"/>
        </w:rPr>
        <w:t>INFORMACJA O PRZEWIDYWANYCH ZAMÓWIENIACH UZUPEŁNIAJACYCH:</w:t>
      </w:r>
    </w:p>
    <w:p w14:paraId="021D3694"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Cs/>
          <w:sz w:val="24"/>
          <w:szCs w:val="24"/>
        </w:rPr>
        <w:t>Zamawiający nie przewiduje udzielenia zamówienia uzupełniającego.</w:t>
      </w:r>
    </w:p>
    <w:p w14:paraId="35C38DA1" w14:textId="77777777" w:rsidR="00554F67" w:rsidRPr="005D4DD6" w:rsidRDefault="00554F67" w:rsidP="00554F67">
      <w:pPr>
        <w:spacing w:after="0" w:line="240" w:lineRule="auto"/>
        <w:ind w:left="282"/>
        <w:jc w:val="both"/>
        <w:rPr>
          <w:rFonts w:ascii="Times New Roman" w:hAnsi="Times New Roman"/>
          <w:sz w:val="24"/>
          <w:szCs w:val="24"/>
        </w:rPr>
      </w:pPr>
    </w:p>
    <w:p w14:paraId="2A1D265E" w14:textId="77777777" w:rsidR="00554F67" w:rsidRPr="005D4DD6" w:rsidRDefault="00554F67" w:rsidP="00554F67">
      <w:pPr>
        <w:numPr>
          <w:ilvl w:val="0"/>
          <w:numId w:val="1"/>
        </w:numPr>
        <w:spacing w:after="0" w:line="240" w:lineRule="auto"/>
        <w:ind w:left="284" w:hanging="284"/>
        <w:jc w:val="both"/>
        <w:rPr>
          <w:rFonts w:ascii="Times New Roman" w:hAnsi="Times New Roman"/>
          <w:b/>
          <w:bCs/>
          <w:sz w:val="24"/>
          <w:szCs w:val="24"/>
        </w:rPr>
      </w:pPr>
      <w:r w:rsidRPr="005D4DD6">
        <w:rPr>
          <w:rFonts w:ascii="Times New Roman" w:hAnsi="Times New Roman"/>
          <w:b/>
          <w:bCs/>
          <w:sz w:val="24"/>
          <w:szCs w:val="24"/>
        </w:rPr>
        <w:t>OPIS SPOSOBU PRZEDSTAWIENIA OFERT WARIANTOWYCH ORAZ WARUNKI, JAKIM MUSZĄ ODPOWIADAĆ OFERTY WARIANTOWE:</w:t>
      </w:r>
    </w:p>
    <w:p w14:paraId="3B55BC90" w14:textId="77777777" w:rsidR="00554F67" w:rsidRPr="005D4DD6" w:rsidRDefault="00554F67" w:rsidP="00554F67">
      <w:pPr>
        <w:spacing w:after="0" w:line="240" w:lineRule="auto"/>
        <w:rPr>
          <w:rFonts w:ascii="Times New Roman" w:hAnsi="Times New Roman"/>
          <w:bCs/>
          <w:sz w:val="24"/>
          <w:szCs w:val="24"/>
        </w:rPr>
      </w:pPr>
      <w:r w:rsidRPr="005D4DD6">
        <w:rPr>
          <w:rFonts w:ascii="Times New Roman" w:hAnsi="Times New Roman"/>
          <w:bCs/>
          <w:sz w:val="24"/>
          <w:szCs w:val="24"/>
        </w:rPr>
        <w:t>Zamawiający nie przewiduje składania ofert wariantowych.</w:t>
      </w:r>
    </w:p>
    <w:p w14:paraId="632FC70A" w14:textId="77777777" w:rsidR="00554F67" w:rsidRPr="005D4DD6" w:rsidRDefault="00554F67" w:rsidP="00554F67">
      <w:pPr>
        <w:spacing w:after="0" w:line="240" w:lineRule="auto"/>
        <w:ind w:left="360"/>
        <w:rPr>
          <w:rFonts w:ascii="Times New Roman" w:hAnsi="Times New Roman"/>
          <w:b/>
          <w:bCs/>
          <w:sz w:val="24"/>
          <w:szCs w:val="24"/>
        </w:rPr>
      </w:pPr>
    </w:p>
    <w:p w14:paraId="3AF3A599" w14:textId="77777777" w:rsidR="00554F67" w:rsidRPr="005D4DD6" w:rsidRDefault="00554F67" w:rsidP="00554F67">
      <w:pPr>
        <w:numPr>
          <w:ilvl w:val="0"/>
          <w:numId w:val="1"/>
        </w:numPr>
        <w:spacing w:after="0" w:line="240" w:lineRule="auto"/>
        <w:rPr>
          <w:rFonts w:ascii="Times New Roman" w:hAnsi="Times New Roman"/>
          <w:b/>
          <w:bCs/>
          <w:sz w:val="24"/>
          <w:szCs w:val="24"/>
        </w:rPr>
      </w:pPr>
      <w:r w:rsidRPr="005D4DD6">
        <w:rPr>
          <w:rFonts w:ascii="Times New Roman" w:hAnsi="Times New Roman"/>
          <w:b/>
          <w:bCs/>
          <w:sz w:val="24"/>
          <w:szCs w:val="24"/>
        </w:rPr>
        <w:t>TERMIN WYKONANIA ZAMÓWIENIA:</w:t>
      </w:r>
    </w:p>
    <w:p w14:paraId="3024A5B1"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Wymagany termin realizacji zamówienia:</w:t>
      </w:r>
    </w:p>
    <w:p w14:paraId="08F5393E" w14:textId="77777777" w:rsidR="00554F67" w:rsidRPr="005D4DD6" w:rsidRDefault="00554F67" w:rsidP="00554F67">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bCs/>
          <w:sz w:val="24"/>
          <w:szCs w:val="24"/>
        </w:rPr>
        <w:t>rozpoczęcie: z dniem przekazania placu budowy</w:t>
      </w:r>
      <w:r w:rsidRPr="005D4DD6">
        <w:rPr>
          <w:rFonts w:ascii="Times New Roman" w:hAnsi="Times New Roman"/>
          <w:sz w:val="24"/>
          <w:szCs w:val="24"/>
        </w:rPr>
        <w:t xml:space="preserve"> </w:t>
      </w:r>
    </w:p>
    <w:p w14:paraId="42A1AD01" w14:textId="77777777" w:rsidR="00554F67" w:rsidRPr="002632BD" w:rsidRDefault="00554F67" w:rsidP="00554F67">
      <w:pPr>
        <w:widowControl w:val="0"/>
        <w:numPr>
          <w:ilvl w:val="0"/>
          <w:numId w:val="25"/>
        </w:numPr>
        <w:autoSpaceDE w:val="0"/>
        <w:autoSpaceDN w:val="0"/>
        <w:adjustRightInd w:val="0"/>
        <w:spacing w:after="0" w:line="240" w:lineRule="auto"/>
        <w:jc w:val="both"/>
        <w:rPr>
          <w:rFonts w:ascii="Times New Roman" w:hAnsi="Times New Roman"/>
          <w:b/>
          <w:sz w:val="24"/>
          <w:szCs w:val="24"/>
        </w:rPr>
      </w:pPr>
      <w:r w:rsidRPr="002632BD">
        <w:rPr>
          <w:rFonts w:ascii="Times New Roman" w:hAnsi="Times New Roman"/>
          <w:sz w:val="24"/>
          <w:szCs w:val="24"/>
        </w:rPr>
        <w:t xml:space="preserve">zakończenie: do dnia </w:t>
      </w:r>
      <w:r w:rsidR="009F1634">
        <w:rPr>
          <w:rFonts w:ascii="Times New Roman" w:hAnsi="Times New Roman"/>
          <w:b/>
          <w:sz w:val="24"/>
          <w:szCs w:val="24"/>
        </w:rPr>
        <w:t>2</w:t>
      </w:r>
      <w:r w:rsidR="001F5FFD">
        <w:rPr>
          <w:rFonts w:ascii="Times New Roman" w:hAnsi="Times New Roman"/>
          <w:b/>
          <w:sz w:val="24"/>
          <w:szCs w:val="24"/>
        </w:rPr>
        <w:t>0</w:t>
      </w:r>
      <w:r w:rsidRPr="0054707E">
        <w:rPr>
          <w:rFonts w:ascii="Times New Roman" w:hAnsi="Times New Roman"/>
          <w:b/>
          <w:sz w:val="24"/>
          <w:szCs w:val="24"/>
        </w:rPr>
        <w:t>.</w:t>
      </w:r>
      <w:r w:rsidR="001F5FFD">
        <w:rPr>
          <w:rFonts w:ascii="Times New Roman" w:hAnsi="Times New Roman"/>
          <w:b/>
          <w:sz w:val="24"/>
          <w:szCs w:val="24"/>
        </w:rPr>
        <w:t>10</w:t>
      </w:r>
      <w:r w:rsidRPr="0054707E">
        <w:rPr>
          <w:rFonts w:ascii="Times New Roman" w:hAnsi="Times New Roman"/>
          <w:b/>
          <w:sz w:val="24"/>
          <w:szCs w:val="24"/>
        </w:rPr>
        <w:t>.20</w:t>
      </w:r>
      <w:r w:rsidR="001D4753" w:rsidRPr="0054707E">
        <w:rPr>
          <w:rFonts w:ascii="Times New Roman" w:hAnsi="Times New Roman"/>
          <w:b/>
          <w:sz w:val="24"/>
          <w:szCs w:val="24"/>
        </w:rPr>
        <w:t>2</w:t>
      </w:r>
      <w:r w:rsidR="001F5FFD">
        <w:rPr>
          <w:rFonts w:ascii="Times New Roman" w:hAnsi="Times New Roman"/>
          <w:b/>
          <w:sz w:val="24"/>
          <w:szCs w:val="24"/>
        </w:rPr>
        <w:t>3</w:t>
      </w:r>
      <w:r w:rsidR="001D4753" w:rsidRPr="0054707E">
        <w:rPr>
          <w:rFonts w:ascii="Times New Roman" w:hAnsi="Times New Roman"/>
          <w:b/>
          <w:sz w:val="24"/>
          <w:szCs w:val="24"/>
        </w:rPr>
        <w:t xml:space="preserve"> </w:t>
      </w:r>
      <w:r w:rsidRPr="0054707E">
        <w:rPr>
          <w:rFonts w:ascii="Times New Roman" w:hAnsi="Times New Roman"/>
          <w:b/>
          <w:sz w:val="24"/>
          <w:szCs w:val="24"/>
        </w:rPr>
        <w:t>r.</w:t>
      </w:r>
    </w:p>
    <w:p w14:paraId="4F76E304" w14:textId="77777777" w:rsidR="00A421E2" w:rsidRDefault="00A421E2" w:rsidP="00A421E2">
      <w:pPr>
        <w:widowControl w:val="0"/>
        <w:autoSpaceDE w:val="0"/>
        <w:autoSpaceDN w:val="0"/>
        <w:adjustRightInd w:val="0"/>
        <w:spacing w:after="0" w:line="240" w:lineRule="auto"/>
        <w:jc w:val="both"/>
        <w:rPr>
          <w:rFonts w:ascii="Times New Roman" w:hAnsi="Times New Roman"/>
          <w:sz w:val="24"/>
          <w:szCs w:val="24"/>
        </w:rPr>
      </w:pPr>
    </w:p>
    <w:p w14:paraId="5613101B" w14:textId="77777777" w:rsidR="00154B2E" w:rsidRDefault="00154B2E" w:rsidP="00A421E2">
      <w:pPr>
        <w:widowControl w:val="0"/>
        <w:autoSpaceDE w:val="0"/>
        <w:autoSpaceDN w:val="0"/>
        <w:adjustRightInd w:val="0"/>
        <w:spacing w:after="0" w:line="240" w:lineRule="auto"/>
        <w:jc w:val="both"/>
        <w:rPr>
          <w:rFonts w:ascii="Times New Roman" w:hAnsi="Times New Roman"/>
          <w:sz w:val="24"/>
          <w:szCs w:val="24"/>
        </w:rPr>
      </w:pPr>
    </w:p>
    <w:p w14:paraId="0BA0E0E0" w14:textId="77777777" w:rsidR="00154B2E" w:rsidRDefault="00154B2E" w:rsidP="00A421E2">
      <w:pPr>
        <w:widowControl w:val="0"/>
        <w:autoSpaceDE w:val="0"/>
        <w:autoSpaceDN w:val="0"/>
        <w:adjustRightInd w:val="0"/>
        <w:spacing w:after="0" w:line="240" w:lineRule="auto"/>
        <w:jc w:val="both"/>
        <w:rPr>
          <w:rFonts w:ascii="Times New Roman" w:hAnsi="Times New Roman"/>
          <w:sz w:val="24"/>
          <w:szCs w:val="24"/>
        </w:rPr>
      </w:pPr>
    </w:p>
    <w:p w14:paraId="5F79543A" w14:textId="77777777" w:rsidR="00154B2E" w:rsidRDefault="00154B2E" w:rsidP="00A421E2">
      <w:pPr>
        <w:widowControl w:val="0"/>
        <w:autoSpaceDE w:val="0"/>
        <w:autoSpaceDN w:val="0"/>
        <w:adjustRightInd w:val="0"/>
        <w:spacing w:after="0" w:line="240" w:lineRule="auto"/>
        <w:jc w:val="both"/>
        <w:rPr>
          <w:rFonts w:ascii="Times New Roman" w:hAnsi="Times New Roman"/>
          <w:sz w:val="24"/>
          <w:szCs w:val="24"/>
        </w:rPr>
      </w:pPr>
    </w:p>
    <w:p w14:paraId="7C4BAD02" w14:textId="77777777"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WARUNKI UDZIAŁU W POSTĘPOWANIU ORAZ OPIS SPOSOBU DOKONANIA OCENY SPEŁNIENIA TYCH WARUNKÓW:</w:t>
      </w:r>
    </w:p>
    <w:p w14:paraId="7E392840" w14:textId="77777777" w:rsidR="00CD4764" w:rsidRPr="00197599" w:rsidRDefault="00CD4764" w:rsidP="00CD4764">
      <w:pPr>
        <w:spacing w:after="0"/>
        <w:jc w:val="both"/>
        <w:rPr>
          <w:rFonts w:ascii="Times New Roman" w:hAnsi="Times New Roman"/>
          <w:bCs/>
          <w:sz w:val="24"/>
          <w:szCs w:val="24"/>
        </w:rPr>
      </w:pPr>
      <w:r w:rsidRPr="00197599">
        <w:rPr>
          <w:rFonts w:ascii="Times New Roman" w:hAnsi="Times New Roman"/>
          <w:bCs/>
          <w:sz w:val="24"/>
          <w:szCs w:val="24"/>
        </w:rPr>
        <w:lastRenderedPageBreak/>
        <w:t>O udzielenie zamówienia mogą ubiegać się wykonawcy którzy spełniają warunki dotyczące:</w:t>
      </w:r>
    </w:p>
    <w:p w14:paraId="71CA0945" w14:textId="77777777" w:rsidR="00CD4764" w:rsidRDefault="00CD4764" w:rsidP="00CD4764">
      <w:pPr>
        <w:numPr>
          <w:ilvl w:val="0"/>
          <w:numId w:val="25"/>
        </w:numPr>
        <w:spacing w:after="0"/>
        <w:jc w:val="both"/>
        <w:rPr>
          <w:rFonts w:ascii="Times New Roman" w:hAnsi="Times New Roman"/>
          <w:bCs/>
          <w:sz w:val="24"/>
          <w:szCs w:val="24"/>
        </w:rPr>
      </w:pPr>
      <w:r>
        <w:rPr>
          <w:rFonts w:ascii="Times New Roman" w:hAnsi="Times New Roman"/>
          <w:bCs/>
          <w:sz w:val="24"/>
          <w:szCs w:val="24"/>
        </w:rPr>
        <w:t>zdolności do występowania w obrocie gospodarczym,</w:t>
      </w:r>
    </w:p>
    <w:p w14:paraId="6ED29D2A" w14:textId="77777777" w:rsidR="00CD4764" w:rsidRDefault="00CD4764" w:rsidP="00CD4764">
      <w:pPr>
        <w:numPr>
          <w:ilvl w:val="0"/>
          <w:numId w:val="25"/>
        </w:numPr>
        <w:spacing w:after="0"/>
        <w:jc w:val="both"/>
        <w:rPr>
          <w:rFonts w:ascii="Times New Roman" w:hAnsi="Times New Roman"/>
          <w:bCs/>
          <w:sz w:val="24"/>
          <w:szCs w:val="24"/>
        </w:rPr>
      </w:pPr>
      <w:r>
        <w:rPr>
          <w:rFonts w:ascii="Times New Roman" w:hAnsi="Times New Roman"/>
          <w:bCs/>
          <w:sz w:val="24"/>
          <w:szCs w:val="24"/>
        </w:rPr>
        <w:t>uprawnień do prowadzenia określonej działalności gospodarczej lub zawodowej o ile wynika to z odrębnych przepisów</w:t>
      </w:r>
    </w:p>
    <w:p w14:paraId="20E45343" w14:textId="77777777" w:rsidR="00CD4764" w:rsidRPr="00197599" w:rsidRDefault="00CD4764" w:rsidP="00CD4764">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sytuacji ekonomicznej i finansowej,</w:t>
      </w:r>
    </w:p>
    <w:p w14:paraId="725B06AE" w14:textId="77777777" w:rsidR="00CD4764" w:rsidRPr="00967189" w:rsidRDefault="00CD4764" w:rsidP="00CD4764">
      <w:pPr>
        <w:numPr>
          <w:ilvl w:val="0"/>
          <w:numId w:val="25"/>
        </w:numPr>
        <w:spacing w:after="0"/>
        <w:jc w:val="both"/>
        <w:rPr>
          <w:rFonts w:ascii="Times New Roman" w:hAnsi="Times New Roman"/>
          <w:bCs/>
          <w:sz w:val="24"/>
          <w:szCs w:val="24"/>
        </w:rPr>
      </w:pPr>
      <w:r w:rsidRPr="00197599">
        <w:rPr>
          <w:rFonts w:ascii="Times New Roman" w:hAnsi="Times New Roman"/>
          <w:bCs/>
          <w:sz w:val="24"/>
          <w:szCs w:val="24"/>
        </w:rPr>
        <w:t>zdolności technicznej lub zawodowej</w:t>
      </w:r>
    </w:p>
    <w:p w14:paraId="291C3D25" w14:textId="77777777" w:rsidR="002D1DBC" w:rsidRDefault="002D1DBC" w:rsidP="00554F67">
      <w:pPr>
        <w:spacing w:after="0"/>
        <w:jc w:val="both"/>
        <w:rPr>
          <w:rFonts w:ascii="Times New Roman" w:hAnsi="Times New Roman"/>
          <w:b/>
          <w:bCs/>
          <w:sz w:val="24"/>
          <w:szCs w:val="24"/>
          <w:u w:val="single"/>
        </w:rPr>
      </w:pPr>
    </w:p>
    <w:p w14:paraId="3B6278B4" w14:textId="77777777" w:rsidR="00554F67" w:rsidRPr="00197599" w:rsidRDefault="00554F67" w:rsidP="00554F67">
      <w:pPr>
        <w:spacing w:after="0"/>
        <w:jc w:val="both"/>
        <w:rPr>
          <w:rFonts w:ascii="Times New Roman" w:hAnsi="Times New Roman"/>
          <w:b/>
          <w:bCs/>
          <w:sz w:val="24"/>
          <w:szCs w:val="24"/>
          <w:u w:val="single"/>
        </w:rPr>
      </w:pPr>
      <w:r w:rsidRPr="00197599">
        <w:rPr>
          <w:rFonts w:ascii="Times New Roman" w:hAnsi="Times New Roman"/>
          <w:b/>
          <w:bCs/>
          <w:sz w:val="24"/>
          <w:szCs w:val="24"/>
          <w:u w:val="single"/>
        </w:rPr>
        <w:t>Potwierdzenia wymagają następujące warunki:</w:t>
      </w:r>
    </w:p>
    <w:p w14:paraId="4BBD5713" w14:textId="77777777" w:rsidR="00D53ABD" w:rsidRPr="00D53ABD" w:rsidRDefault="00D53ABD" w:rsidP="00D53ABD">
      <w:pPr>
        <w:jc w:val="both"/>
        <w:rPr>
          <w:rFonts w:ascii="Times New Roman" w:hAnsi="Times New Roman"/>
          <w:bCs/>
          <w:sz w:val="24"/>
          <w:szCs w:val="24"/>
        </w:rPr>
      </w:pPr>
      <w:r w:rsidRPr="00D53ABD">
        <w:rPr>
          <w:rFonts w:ascii="Times New Roman" w:hAnsi="Times New Roman"/>
          <w:bCs/>
          <w:sz w:val="24"/>
          <w:szCs w:val="24"/>
        </w:rPr>
        <w:t>Wykonawca musi być ubezpieczony od odpowiedzialności cywilnej od prowadzonej działalności.</w:t>
      </w:r>
    </w:p>
    <w:p w14:paraId="39C24AE5" w14:textId="77777777" w:rsidR="00554F67" w:rsidRDefault="00D53ABD" w:rsidP="00D53ABD">
      <w:pPr>
        <w:spacing w:after="0" w:line="240" w:lineRule="auto"/>
        <w:jc w:val="both"/>
        <w:rPr>
          <w:rFonts w:ascii="Times New Roman" w:hAnsi="Times New Roman"/>
          <w:bCs/>
          <w:sz w:val="24"/>
          <w:szCs w:val="24"/>
        </w:rPr>
      </w:pPr>
      <w:r>
        <w:rPr>
          <w:rFonts w:ascii="Times New Roman" w:hAnsi="Times New Roman"/>
          <w:bCs/>
          <w:sz w:val="24"/>
          <w:szCs w:val="24"/>
        </w:rPr>
        <w:t xml:space="preserve">Wykonawca </w:t>
      </w:r>
      <w:r w:rsidR="00554F67" w:rsidRPr="00850058">
        <w:rPr>
          <w:rFonts w:ascii="Times New Roman" w:hAnsi="Times New Roman"/>
          <w:bCs/>
          <w:sz w:val="24"/>
          <w:szCs w:val="24"/>
        </w:rPr>
        <w:t xml:space="preserve">posiada środki własne lub posiada zdolność kredytową wystarczającą </w:t>
      </w:r>
      <w:r>
        <w:rPr>
          <w:rFonts w:ascii="Times New Roman" w:hAnsi="Times New Roman"/>
          <w:bCs/>
          <w:sz w:val="24"/>
          <w:szCs w:val="24"/>
        </w:rPr>
        <w:br/>
      </w:r>
      <w:r w:rsidR="00554F67" w:rsidRPr="00472A59">
        <w:rPr>
          <w:rFonts w:ascii="Times New Roman" w:hAnsi="Times New Roman"/>
          <w:bCs/>
          <w:sz w:val="24"/>
          <w:szCs w:val="24"/>
        </w:rPr>
        <w:t xml:space="preserve">do realizacji zamówienia w wysokości minimum </w:t>
      </w:r>
      <w:r w:rsidR="002D1DBC">
        <w:rPr>
          <w:rFonts w:ascii="Times New Roman" w:hAnsi="Times New Roman"/>
          <w:bCs/>
          <w:sz w:val="24"/>
          <w:szCs w:val="24"/>
        </w:rPr>
        <w:t>18</w:t>
      </w:r>
      <w:r w:rsidR="00554F67" w:rsidRPr="00472A59">
        <w:rPr>
          <w:rFonts w:ascii="Times New Roman" w:hAnsi="Times New Roman"/>
          <w:bCs/>
          <w:sz w:val="24"/>
          <w:szCs w:val="24"/>
        </w:rPr>
        <w:t>0 000,00</w:t>
      </w:r>
      <w:r w:rsidRPr="00472A59">
        <w:rPr>
          <w:rFonts w:ascii="Times New Roman" w:hAnsi="Times New Roman"/>
          <w:bCs/>
          <w:sz w:val="24"/>
          <w:szCs w:val="24"/>
        </w:rPr>
        <w:t> zł.</w:t>
      </w:r>
    </w:p>
    <w:p w14:paraId="6DC0089B" w14:textId="77777777" w:rsidR="00D53ABD" w:rsidRPr="00850058" w:rsidRDefault="00D53ABD" w:rsidP="00D53ABD">
      <w:pPr>
        <w:spacing w:after="0" w:line="240" w:lineRule="auto"/>
        <w:jc w:val="both"/>
        <w:rPr>
          <w:rFonts w:ascii="Times New Roman" w:hAnsi="Times New Roman"/>
          <w:bCs/>
          <w:sz w:val="24"/>
          <w:szCs w:val="24"/>
        </w:rPr>
      </w:pPr>
    </w:p>
    <w:p w14:paraId="7B172534" w14:textId="77777777" w:rsidR="00554F67" w:rsidRPr="00D7134A" w:rsidRDefault="00D53ABD" w:rsidP="00D53ABD">
      <w:pPr>
        <w:tabs>
          <w:tab w:val="left" w:pos="284"/>
        </w:tabs>
        <w:spacing w:after="0" w:line="240" w:lineRule="auto"/>
        <w:jc w:val="both"/>
        <w:rPr>
          <w:rFonts w:ascii="Times New Roman" w:hAnsi="Times New Roman"/>
          <w:bCs/>
          <w:sz w:val="24"/>
          <w:szCs w:val="24"/>
        </w:rPr>
      </w:pPr>
      <w:r>
        <w:rPr>
          <w:rFonts w:ascii="Times New Roman" w:hAnsi="Times New Roman"/>
          <w:bCs/>
          <w:sz w:val="24"/>
          <w:szCs w:val="24"/>
        </w:rPr>
        <w:t>W</w:t>
      </w:r>
      <w:r w:rsidR="00554F67" w:rsidRPr="00D7134A">
        <w:rPr>
          <w:rFonts w:ascii="Times New Roman" w:hAnsi="Times New Roman"/>
          <w:bCs/>
          <w:sz w:val="24"/>
          <w:szCs w:val="24"/>
        </w:rPr>
        <w:t xml:space="preserve">ykonawca w okresie ostatnich pięciu lat </w:t>
      </w:r>
      <w:r w:rsidR="00554F67" w:rsidRPr="00D7134A">
        <w:rPr>
          <w:rFonts w:ascii="Times New Roman" w:hAnsi="Times New Roman"/>
          <w:sz w:val="24"/>
          <w:szCs w:val="24"/>
        </w:rPr>
        <w:t>przed upływem terminu składania oferty, a jeżeli okres prowadzenia działalności jest krótszy w tym okresie, 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inne dokumenty.</w:t>
      </w:r>
      <w:r w:rsidR="00554F67" w:rsidRPr="00D7134A">
        <w:rPr>
          <w:rFonts w:ascii="Times New Roman" w:hAnsi="Times New Roman"/>
          <w:bCs/>
          <w:sz w:val="24"/>
          <w:szCs w:val="24"/>
        </w:rPr>
        <w:t xml:space="preserve"> </w:t>
      </w:r>
    </w:p>
    <w:p w14:paraId="41FB48AE" w14:textId="77777777" w:rsidR="00DD6C38" w:rsidRDefault="00554F67" w:rsidP="00D53ABD">
      <w:pPr>
        <w:tabs>
          <w:tab w:val="left" w:pos="284"/>
        </w:tabs>
        <w:spacing w:after="0" w:line="240" w:lineRule="auto"/>
        <w:jc w:val="both"/>
        <w:rPr>
          <w:rFonts w:ascii="Times New Roman" w:hAnsi="Times New Roman"/>
          <w:bCs/>
          <w:sz w:val="24"/>
          <w:szCs w:val="24"/>
        </w:rPr>
      </w:pPr>
      <w:r w:rsidRPr="00EB25FF">
        <w:rPr>
          <w:rFonts w:ascii="Times New Roman" w:hAnsi="Times New Roman"/>
          <w:bCs/>
          <w:sz w:val="24"/>
          <w:szCs w:val="24"/>
        </w:rPr>
        <w:t>Wykonawca musi udokumentować co najmniej</w:t>
      </w:r>
      <w:r w:rsidR="00D53ABD">
        <w:rPr>
          <w:rFonts w:ascii="Times New Roman" w:hAnsi="Times New Roman"/>
          <w:bCs/>
          <w:sz w:val="24"/>
          <w:szCs w:val="24"/>
        </w:rPr>
        <w:t xml:space="preserve"> </w:t>
      </w:r>
      <w:r w:rsidR="00D64E7C" w:rsidRPr="00EB25FF">
        <w:rPr>
          <w:rFonts w:ascii="Times New Roman" w:hAnsi="Times New Roman"/>
          <w:bCs/>
          <w:sz w:val="24"/>
          <w:szCs w:val="24"/>
        </w:rPr>
        <w:t xml:space="preserve">wykonanie </w:t>
      </w:r>
      <w:r w:rsidR="00D53ABD">
        <w:rPr>
          <w:rFonts w:ascii="Times New Roman" w:hAnsi="Times New Roman"/>
          <w:bCs/>
          <w:sz w:val="24"/>
          <w:szCs w:val="24"/>
        </w:rPr>
        <w:t xml:space="preserve">jednej </w:t>
      </w:r>
      <w:r w:rsidR="00A5514F">
        <w:rPr>
          <w:rFonts w:ascii="Times New Roman" w:hAnsi="Times New Roman"/>
          <w:bCs/>
          <w:sz w:val="24"/>
          <w:szCs w:val="24"/>
        </w:rPr>
        <w:t xml:space="preserve">przepompowni o średnicy </w:t>
      </w:r>
      <w:r w:rsidR="00A5514F" w:rsidRPr="00B96857">
        <w:rPr>
          <w:rFonts w:ascii="Times New Roman" w:hAnsi="Times New Roman"/>
          <w:bCs/>
          <w:sz w:val="24"/>
          <w:szCs w:val="24"/>
        </w:rPr>
        <w:t>DN 1500 oraz</w:t>
      </w:r>
      <w:r w:rsidR="00B96857" w:rsidRPr="00B96857">
        <w:rPr>
          <w:rFonts w:ascii="Times New Roman" w:hAnsi="Times New Roman"/>
          <w:bCs/>
          <w:sz w:val="24"/>
          <w:szCs w:val="24"/>
        </w:rPr>
        <w:t xml:space="preserve"> przepływie </w:t>
      </w:r>
      <w:proofErr w:type="spellStart"/>
      <w:r w:rsidR="00B96857" w:rsidRPr="00B96857">
        <w:rPr>
          <w:rFonts w:ascii="Times New Roman" w:hAnsi="Times New Roman"/>
          <w:bCs/>
          <w:sz w:val="24"/>
          <w:szCs w:val="24"/>
        </w:rPr>
        <w:t>Q</w:t>
      </w:r>
      <w:r w:rsidR="00B96857" w:rsidRPr="00B96857">
        <w:rPr>
          <w:rFonts w:ascii="Times New Roman" w:hAnsi="Times New Roman"/>
          <w:bCs/>
          <w:sz w:val="24"/>
          <w:szCs w:val="24"/>
          <w:vertAlign w:val="subscript"/>
        </w:rPr>
        <w:t>maxh</w:t>
      </w:r>
      <w:proofErr w:type="spellEnd"/>
      <w:r w:rsidR="00B96857" w:rsidRPr="00B96857">
        <w:rPr>
          <w:rFonts w:ascii="Times New Roman" w:hAnsi="Times New Roman"/>
          <w:bCs/>
          <w:sz w:val="24"/>
          <w:szCs w:val="24"/>
        </w:rPr>
        <w:t xml:space="preserve"> nie mniejszym niż </w:t>
      </w:r>
      <w:r w:rsidR="002D1DBC">
        <w:rPr>
          <w:rFonts w:ascii="Times New Roman" w:hAnsi="Times New Roman"/>
          <w:bCs/>
          <w:sz w:val="24"/>
          <w:szCs w:val="24"/>
        </w:rPr>
        <w:t>3</w:t>
      </w:r>
      <w:r w:rsidR="00B96857" w:rsidRPr="00B96857">
        <w:rPr>
          <w:rFonts w:ascii="Times New Roman" w:hAnsi="Times New Roman"/>
          <w:bCs/>
          <w:sz w:val="24"/>
          <w:szCs w:val="24"/>
        </w:rPr>
        <w:t>,</w:t>
      </w:r>
      <w:r w:rsidR="002D1DBC">
        <w:rPr>
          <w:rFonts w:ascii="Times New Roman" w:hAnsi="Times New Roman"/>
          <w:bCs/>
          <w:sz w:val="24"/>
          <w:szCs w:val="24"/>
        </w:rPr>
        <w:t>65</w:t>
      </w:r>
      <w:r w:rsidR="00B96857" w:rsidRPr="00B96857">
        <w:rPr>
          <w:rFonts w:ascii="Times New Roman" w:hAnsi="Times New Roman"/>
          <w:bCs/>
          <w:sz w:val="24"/>
          <w:szCs w:val="24"/>
        </w:rPr>
        <w:t xml:space="preserve"> m</w:t>
      </w:r>
      <w:r w:rsidR="00B96857" w:rsidRPr="00B96857">
        <w:rPr>
          <w:rFonts w:ascii="Times New Roman" w:hAnsi="Times New Roman"/>
          <w:bCs/>
          <w:sz w:val="24"/>
          <w:szCs w:val="24"/>
          <w:vertAlign w:val="superscript"/>
        </w:rPr>
        <w:t>3</w:t>
      </w:r>
      <w:r w:rsidR="00B96857" w:rsidRPr="00B96857">
        <w:rPr>
          <w:rFonts w:ascii="Times New Roman" w:hAnsi="Times New Roman"/>
          <w:bCs/>
          <w:sz w:val="24"/>
          <w:szCs w:val="24"/>
        </w:rPr>
        <w:t>/h</w:t>
      </w:r>
      <w:r w:rsidR="00DD6C38" w:rsidRPr="00B96857">
        <w:rPr>
          <w:rFonts w:ascii="Times New Roman" w:hAnsi="Times New Roman"/>
          <w:bCs/>
          <w:sz w:val="24"/>
          <w:szCs w:val="24"/>
        </w:rPr>
        <w:t>,</w:t>
      </w:r>
    </w:p>
    <w:p w14:paraId="602020BD" w14:textId="77777777" w:rsidR="00D53ABD" w:rsidRDefault="00D53ABD" w:rsidP="00D53ABD">
      <w:pPr>
        <w:tabs>
          <w:tab w:val="left" w:pos="284"/>
        </w:tabs>
        <w:spacing w:after="0"/>
        <w:jc w:val="both"/>
        <w:rPr>
          <w:rFonts w:ascii="Times New Roman" w:hAnsi="Times New Roman"/>
          <w:sz w:val="24"/>
          <w:szCs w:val="24"/>
        </w:rPr>
      </w:pPr>
      <w:r w:rsidRPr="00D53ABD">
        <w:rPr>
          <w:rFonts w:ascii="Times New Roman" w:hAnsi="Times New Roman"/>
          <w:sz w:val="24"/>
          <w:szCs w:val="24"/>
        </w:rPr>
        <w:t>W</w:t>
      </w:r>
      <w:r w:rsidR="00554F67" w:rsidRPr="00D53ABD">
        <w:rPr>
          <w:rFonts w:ascii="Times New Roman" w:hAnsi="Times New Roman"/>
          <w:sz w:val="24"/>
          <w:szCs w:val="24"/>
        </w:rPr>
        <w:t xml:space="preserve">ykonawca </w:t>
      </w:r>
      <w:r w:rsidR="002F3C1E" w:rsidRPr="002F3C1E">
        <w:rPr>
          <w:rFonts w:ascii="Times New Roman" w:hAnsi="Times New Roman"/>
          <w:sz w:val="24"/>
          <w:szCs w:val="24"/>
        </w:rPr>
        <w:t>udokumentuje dysponowanie minimum</w:t>
      </w:r>
      <w:r w:rsidR="00554F67" w:rsidRPr="00D53ABD">
        <w:rPr>
          <w:rFonts w:ascii="Times New Roman" w:hAnsi="Times New Roman"/>
          <w:sz w:val="24"/>
          <w:szCs w:val="24"/>
        </w:rPr>
        <w:t xml:space="preserve">: </w:t>
      </w:r>
      <w:r w:rsidR="00A5514F" w:rsidRPr="00D53ABD">
        <w:rPr>
          <w:rFonts w:ascii="Times New Roman" w:hAnsi="Times New Roman"/>
          <w:sz w:val="24"/>
          <w:szCs w:val="24"/>
        </w:rPr>
        <w:t xml:space="preserve">1 osobą pełniącą funkcje kierownika budowy z uprawnieniami w specjalności instalacyjnej w zakresie sieci, instalacji i urządzeń cieplnych, wentylacyjnych, gazowych, wodociągowych i kanalizacyjnych do kierowania robotami budowlanymi, </w:t>
      </w:r>
      <w:r w:rsidR="00472A59">
        <w:rPr>
          <w:rFonts w:ascii="Times New Roman" w:hAnsi="Times New Roman"/>
          <w:sz w:val="24"/>
          <w:szCs w:val="24"/>
        </w:rPr>
        <w:t>oraz</w:t>
      </w:r>
      <w:r w:rsidR="00432E51">
        <w:rPr>
          <w:rFonts w:ascii="Times New Roman" w:hAnsi="Times New Roman"/>
          <w:sz w:val="24"/>
          <w:szCs w:val="24"/>
        </w:rPr>
        <w:t xml:space="preserve"> </w:t>
      </w:r>
      <w:r w:rsidR="00432E51" w:rsidRPr="00432E51">
        <w:rPr>
          <w:rFonts w:ascii="Times New Roman" w:hAnsi="Times New Roman"/>
          <w:sz w:val="24"/>
          <w:szCs w:val="24"/>
        </w:rPr>
        <w:t xml:space="preserve">1 osobę pełniącą funkcje kierownika robót z uprawnieniami </w:t>
      </w:r>
      <w:r w:rsidR="002F3C1E">
        <w:rPr>
          <w:rFonts w:ascii="Times New Roman" w:hAnsi="Times New Roman"/>
          <w:sz w:val="24"/>
          <w:szCs w:val="24"/>
        </w:rPr>
        <w:br/>
      </w:r>
      <w:r w:rsidR="00432E51" w:rsidRPr="00432E51">
        <w:rPr>
          <w:rFonts w:ascii="Times New Roman" w:hAnsi="Times New Roman"/>
          <w:sz w:val="24"/>
          <w:szCs w:val="24"/>
        </w:rPr>
        <w:t xml:space="preserve">w specjalności instalacyjnej w zakresie sieci, instalacji i urządzeń elektrycznych </w:t>
      </w:r>
      <w:r w:rsidR="002F3C1E">
        <w:rPr>
          <w:rFonts w:ascii="Times New Roman" w:hAnsi="Times New Roman"/>
          <w:sz w:val="24"/>
          <w:szCs w:val="24"/>
        </w:rPr>
        <w:br/>
      </w:r>
      <w:r w:rsidR="00432E51" w:rsidRPr="00432E51">
        <w:rPr>
          <w:rFonts w:ascii="Times New Roman" w:hAnsi="Times New Roman"/>
          <w:sz w:val="24"/>
          <w:szCs w:val="24"/>
        </w:rPr>
        <w:t>i</w:t>
      </w:r>
      <w:r w:rsidR="002F3C1E">
        <w:rPr>
          <w:rFonts w:ascii="Times New Roman" w:hAnsi="Times New Roman"/>
          <w:sz w:val="24"/>
          <w:szCs w:val="24"/>
        </w:rPr>
        <w:t xml:space="preserve"> </w:t>
      </w:r>
      <w:r w:rsidR="00432E51" w:rsidRPr="00432E51">
        <w:rPr>
          <w:rFonts w:ascii="Times New Roman" w:hAnsi="Times New Roman"/>
          <w:sz w:val="24"/>
          <w:szCs w:val="24"/>
        </w:rPr>
        <w:t xml:space="preserve">elektroenergetycznych do kierowania robotami </w:t>
      </w:r>
      <w:r w:rsidR="00432E51" w:rsidRPr="00472A59">
        <w:rPr>
          <w:rFonts w:ascii="Times New Roman" w:hAnsi="Times New Roman"/>
          <w:sz w:val="24"/>
          <w:szCs w:val="24"/>
        </w:rPr>
        <w:t>budowlanymi</w:t>
      </w:r>
      <w:r w:rsidR="00A5514F" w:rsidRPr="00472A59">
        <w:rPr>
          <w:rFonts w:ascii="Times New Roman" w:hAnsi="Times New Roman"/>
          <w:sz w:val="24"/>
          <w:szCs w:val="24"/>
        </w:rPr>
        <w:t>.</w:t>
      </w:r>
    </w:p>
    <w:p w14:paraId="4B94D138" w14:textId="77777777" w:rsidR="00554F67" w:rsidRPr="00197599" w:rsidRDefault="00D53ABD" w:rsidP="00D53ABD">
      <w:pPr>
        <w:tabs>
          <w:tab w:val="left" w:pos="284"/>
        </w:tabs>
        <w:jc w:val="both"/>
        <w:rPr>
          <w:rFonts w:ascii="Times New Roman" w:hAnsi="Times New Roman"/>
          <w:bCs/>
          <w:sz w:val="24"/>
          <w:szCs w:val="24"/>
        </w:rPr>
      </w:pPr>
      <w:r>
        <w:rPr>
          <w:rFonts w:ascii="Times New Roman" w:hAnsi="Times New Roman"/>
          <w:sz w:val="24"/>
          <w:szCs w:val="24"/>
        </w:rPr>
        <w:t>Os</w:t>
      </w:r>
      <w:r w:rsidR="00554F67" w:rsidRPr="00197599">
        <w:rPr>
          <w:rFonts w:ascii="Times New Roman" w:hAnsi="Times New Roman"/>
          <w:sz w:val="24"/>
          <w:szCs w:val="24"/>
        </w:rPr>
        <w:t xml:space="preserve">oby te muszą posiadać stosowne uprawnienia budowlane: wpis w drodze decyzji </w:t>
      </w:r>
      <w:r w:rsidR="00472A59">
        <w:rPr>
          <w:rFonts w:ascii="Times New Roman" w:hAnsi="Times New Roman"/>
          <w:sz w:val="24"/>
          <w:szCs w:val="24"/>
        </w:rPr>
        <w:br/>
      </w:r>
      <w:r w:rsidR="00554F67" w:rsidRPr="00197599">
        <w:rPr>
          <w:rFonts w:ascii="Times New Roman" w:hAnsi="Times New Roman"/>
          <w:sz w:val="24"/>
          <w:szCs w:val="24"/>
        </w:rPr>
        <w:t xml:space="preserve">do centralnego rejestru osób posiadających uprawnienia budowlane oraz wpis na listę członków właściwej izby samorządu zawodowego, potwierdzony zaświadczeniem  wydanym przez </w:t>
      </w:r>
      <w:r w:rsidR="002D1DBC">
        <w:rPr>
          <w:rFonts w:ascii="Times New Roman" w:hAnsi="Times New Roman"/>
          <w:sz w:val="24"/>
          <w:szCs w:val="24"/>
        </w:rPr>
        <w:br/>
      </w:r>
      <w:r w:rsidR="00554F67" w:rsidRPr="00197599">
        <w:rPr>
          <w:rFonts w:ascii="Times New Roman" w:hAnsi="Times New Roman"/>
          <w:sz w:val="24"/>
          <w:szCs w:val="24"/>
        </w:rPr>
        <w:t>tą izbę zgodnie z wymaganiami ustawy Prawo Budowlane.</w:t>
      </w:r>
    </w:p>
    <w:p w14:paraId="272B3407" w14:textId="77777777" w:rsidR="00D53ABD" w:rsidRDefault="00D53ABD" w:rsidP="00D53ABD">
      <w:pPr>
        <w:spacing w:after="0" w:line="240" w:lineRule="auto"/>
        <w:jc w:val="both"/>
        <w:rPr>
          <w:rFonts w:ascii="Times New Roman" w:hAnsi="Times New Roman"/>
          <w:sz w:val="24"/>
          <w:szCs w:val="24"/>
        </w:rPr>
      </w:pPr>
    </w:p>
    <w:p w14:paraId="3F77AC7C" w14:textId="77777777" w:rsidR="00E14EBE" w:rsidRPr="00E14EBE" w:rsidRDefault="00E14EBE" w:rsidP="00E14EBE">
      <w:pPr>
        <w:tabs>
          <w:tab w:val="left" w:pos="284"/>
        </w:tabs>
        <w:jc w:val="both"/>
        <w:rPr>
          <w:rFonts w:ascii="Times New Roman" w:hAnsi="Times New Roman"/>
          <w:sz w:val="24"/>
          <w:szCs w:val="24"/>
        </w:rPr>
      </w:pPr>
      <w:r w:rsidRPr="00E14EBE">
        <w:rPr>
          <w:rFonts w:ascii="Times New Roman" w:hAnsi="Times New Roman"/>
          <w:sz w:val="24"/>
          <w:szCs w:val="24"/>
        </w:rPr>
        <w:t xml:space="preserve">O udzielenie zamówienia mogą ubiegać się wykonawcy, którzy nie podlegają wykluczeniu </w:t>
      </w:r>
      <w:r w:rsidRPr="00E14EBE">
        <w:rPr>
          <w:rFonts w:ascii="Times New Roman" w:hAnsi="Times New Roman"/>
          <w:sz w:val="24"/>
          <w:szCs w:val="24"/>
        </w:rPr>
        <w:br/>
        <w:t xml:space="preserve">na podstawie art. 18 Regulaminu udzielania zamówień sektorowych </w:t>
      </w:r>
      <w:proofErr w:type="spellStart"/>
      <w:r w:rsidRPr="00E14EBE">
        <w:rPr>
          <w:rFonts w:ascii="Times New Roman" w:hAnsi="Times New Roman"/>
          <w:sz w:val="24"/>
          <w:szCs w:val="24"/>
        </w:rPr>
        <w:t>MWiK</w:t>
      </w:r>
      <w:proofErr w:type="spellEnd"/>
      <w:r w:rsidRPr="00E14EBE">
        <w:rPr>
          <w:rFonts w:ascii="Times New Roman" w:hAnsi="Times New Roman"/>
          <w:sz w:val="24"/>
          <w:szCs w:val="24"/>
        </w:rPr>
        <w:t xml:space="preserve"> Sp. z o.o.</w:t>
      </w:r>
    </w:p>
    <w:p w14:paraId="6D20F6DF" w14:textId="77777777" w:rsidR="00554F67" w:rsidRPr="005D4DD6" w:rsidRDefault="00554F67" w:rsidP="00554F67">
      <w:pPr>
        <w:spacing w:after="0" w:line="240" w:lineRule="auto"/>
        <w:jc w:val="both"/>
        <w:rPr>
          <w:rFonts w:ascii="Times New Roman" w:hAnsi="Times New Roman"/>
          <w:bCs/>
          <w:sz w:val="24"/>
          <w:szCs w:val="24"/>
        </w:rPr>
      </w:pPr>
    </w:p>
    <w:p w14:paraId="24ABC372"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Wykonawca może polegać na zdolnościach lub sytuacji innych podmiotów, musi udowodnić zamawiającemu, że podczas realizacji zamówienia będzie dysponował niezbędnymi zasobami tych podmiotów. Podmiot ten przedstawia zobowiązanie do oddania wykonawcy </w:t>
      </w:r>
      <w:r w:rsidR="00472A59">
        <w:rPr>
          <w:rFonts w:ascii="Times New Roman" w:hAnsi="Times New Roman"/>
          <w:sz w:val="24"/>
          <w:szCs w:val="24"/>
        </w:rPr>
        <w:br/>
      </w:r>
      <w:r w:rsidRPr="005D4DD6">
        <w:rPr>
          <w:rFonts w:ascii="Times New Roman" w:hAnsi="Times New Roman"/>
          <w:sz w:val="24"/>
          <w:szCs w:val="24"/>
        </w:rPr>
        <w:t>do dyspozycji niezbędnych zasobów na potrzeby realizacji zamówienia.</w:t>
      </w:r>
    </w:p>
    <w:p w14:paraId="6C75BEC2"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Wykonawcy mogą o udzielenie zamówienia ubiegać się wspólnie, ustanawiając pełnomocnika do reprezentowania ich w postępowaniu o udzielenie zamówienia lub do reprezentowania </w:t>
      </w:r>
      <w:r w:rsidR="002D1DBC">
        <w:rPr>
          <w:rFonts w:ascii="Times New Roman" w:hAnsi="Times New Roman"/>
          <w:sz w:val="24"/>
          <w:szCs w:val="24"/>
        </w:rPr>
        <w:br/>
      </w:r>
      <w:r w:rsidRPr="005D4DD6">
        <w:rPr>
          <w:rFonts w:ascii="Times New Roman" w:hAnsi="Times New Roman"/>
          <w:sz w:val="24"/>
          <w:szCs w:val="24"/>
        </w:rPr>
        <w:t>w postępowaniu i zawarcia umowy w postępowaniu.</w:t>
      </w:r>
    </w:p>
    <w:p w14:paraId="7C240A37"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lastRenderedPageBreak/>
        <w:t>Przepisy dotyczące wykonawcy stosuje się odpowiednio do wykonawców wspólnie ubiegających się o zamówienie.</w:t>
      </w:r>
    </w:p>
    <w:p w14:paraId="0DA8D5FF"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Jeżeli oferta wykonawców ubiegających się wspólnie o zamówienia została wybrana, zamawiający może żądać przed zwarciem umowy w sprawie zamówienia umowy regulującej współpracę tych wykonawców.</w:t>
      </w:r>
    </w:p>
    <w:p w14:paraId="21264E69" w14:textId="77777777" w:rsidR="00554F67" w:rsidRPr="005D4DD6" w:rsidRDefault="00554F67" w:rsidP="00554F67">
      <w:pPr>
        <w:spacing w:after="0" w:line="240" w:lineRule="auto"/>
        <w:jc w:val="both"/>
        <w:rPr>
          <w:rFonts w:ascii="Times New Roman" w:hAnsi="Times New Roman"/>
          <w:bCs/>
          <w:sz w:val="24"/>
          <w:szCs w:val="24"/>
        </w:rPr>
      </w:pPr>
    </w:p>
    <w:p w14:paraId="559AE384"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Zamawiający oceni spełnienia tych warunków na podstawie złożonych oświadczeń i dokumentów. Oświadczenia powinny być podpisane przez upoważnionego przedstawiciela wykonawcy, a dokumenty w formie oryginału lub potwierdzonej przez upoważnionego przedstawiciela kopii.</w:t>
      </w:r>
    </w:p>
    <w:p w14:paraId="321722D5" w14:textId="77777777" w:rsidR="00554F67" w:rsidRPr="005D4DD6" w:rsidRDefault="00554F67" w:rsidP="00554F67">
      <w:pPr>
        <w:spacing w:after="0" w:line="240" w:lineRule="auto"/>
        <w:jc w:val="both"/>
        <w:rPr>
          <w:rFonts w:ascii="Times New Roman" w:hAnsi="Times New Roman"/>
          <w:b/>
          <w:bCs/>
          <w:sz w:val="24"/>
          <w:szCs w:val="24"/>
        </w:rPr>
      </w:pPr>
      <w:r w:rsidRPr="005D4DD6">
        <w:rPr>
          <w:rFonts w:ascii="Times New Roman" w:hAnsi="Times New Roman"/>
          <w:b/>
          <w:bCs/>
          <w:sz w:val="24"/>
          <w:szCs w:val="24"/>
        </w:rPr>
        <w:t>Brak wymaganych oświadczeń i dokumentów będzie skutkowało odrzuceniem oferty.</w:t>
      </w:r>
    </w:p>
    <w:p w14:paraId="3CA02417" w14:textId="77777777" w:rsidR="00554F67" w:rsidRDefault="00554F67" w:rsidP="00554F67">
      <w:pPr>
        <w:spacing w:after="0" w:line="240" w:lineRule="auto"/>
        <w:jc w:val="both"/>
        <w:rPr>
          <w:rFonts w:ascii="Times New Roman" w:hAnsi="Times New Roman"/>
          <w:bCs/>
          <w:sz w:val="24"/>
          <w:szCs w:val="24"/>
        </w:rPr>
      </w:pPr>
    </w:p>
    <w:p w14:paraId="6695509B" w14:textId="77777777" w:rsidR="00554F67" w:rsidRPr="005D4DD6" w:rsidRDefault="00554F67" w:rsidP="00554F67">
      <w:pPr>
        <w:numPr>
          <w:ilvl w:val="0"/>
          <w:numId w:val="1"/>
        </w:numPr>
        <w:spacing w:after="0" w:line="240" w:lineRule="auto"/>
        <w:jc w:val="both"/>
        <w:rPr>
          <w:rFonts w:ascii="Times New Roman" w:hAnsi="Times New Roman"/>
          <w:b/>
          <w:bCs/>
          <w:sz w:val="24"/>
          <w:szCs w:val="24"/>
        </w:rPr>
      </w:pPr>
      <w:r w:rsidRPr="005D4DD6">
        <w:rPr>
          <w:rFonts w:ascii="Times New Roman" w:hAnsi="Times New Roman"/>
          <w:b/>
          <w:bCs/>
          <w:sz w:val="24"/>
          <w:szCs w:val="24"/>
        </w:rPr>
        <w:t>OŚWIADCZENIA I DOKUMENTY JAKIE MAJĄ DOSTARCZYĆ WYKONAWCY W CELU POTWIERDZENIA SPEŁNIENIA WARUNKÓW UDZIAŁU W POSTĘPOWANIU:</w:t>
      </w:r>
    </w:p>
    <w:p w14:paraId="09424ABD"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potwierdzenia spełnienia warunków udziału w postępowaniu należy złożyć następujące oświadczenia i dokumenty stanowiące załącznik do oferty:</w:t>
      </w:r>
    </w:p>
    <w:p w14:paraId="4F39F4E0" w14:textId="77777777" w:rsidR="00554F67" w:rsidRPr="005D4DD6" w:rsidRDefault="00554F67" w:rsidP="00554F67">
      <w:pPr>
        <w:spacing w:after="0" w:line="240" w:lineRule="auto"/>
        <w:jc w:val="both"/>
        <w:rPr>
          <w:rFonts w:ascii="Times New Roman" w:hAnsi="Times New Roman"/>
          <w:bCs/>
          <w:sz w:val="24"/>
          <w:szCs w:val="24"/>
        </w:rPr>
      </w:pPr>
    </w:p>
    <w:p w14:paraId="7D740266"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Formularz oferty </w:t>
      </w:r>
    </w:p>
    <w:p w14:paraId="668CF8C4"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
          <w:sz w:val="24"/>
          <w:szCs w:val="24"/>
        </w:rPr>
        <w:t>Załącznik  nr 1</w:t>
      </w:r>
    </w:p>
    <w:p w14:paraId="49305ED4"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Oświadczenie dotyczące spełnienia warunków udziału w postępowaniu.</w:t>
      </w:r>
    </w:p>
    <w:p w14:paraId="5FB2CCDF" w14:textId="77777777" w:rsidR="003F7501" w:rsidRDefault="003F7501" w:rsidP="00554F67">
      <w:pPr>
        <w:spacing w:after="0" w:line="240" w:lineRule="auto"/>
        <w:jc w:val="both"/>
        <w:rPr>
          <w:rFonts w:ascii="Times New Roman" w:hAnsi="Times New Roman"/>
          <w:b/>
          <w:sz w:val="24"/>
          <w:szCs w:val="24"/>
        </w:rPr>
      </w:pPr>
    </w:p>
    <w:p w14:paraId="696A6964"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2</w:t>
      </w:r>
    </w:p>
    <w:p w14:paraId="325A0E20" w14:textId="77777777" w:rsidR="00554F67" w:rsidRPr="005D4DD6" w:rsidRDefault="00554F67" w:rsidP="00554F67">
      <w:pPr>
        <w:tabs>
          <w:tab w:val="left" w:pos="284"/>
        </w:tabs>
        <w:spacing w:after="0" w:line="240" w:lineRule="auto"/>
        <w:jc w:val="both"/>
        <w:rPr>
          <w:rFonts w:ascii="Times New Roman" w:hAnsi="Times New Roman"/>
          <w:bCs/>
          <w:sz w:val="24"/>
          <w:szCs w:val="24"/>
        </w:rPr>
      </w:pPr>
      <w:r w:rsidRPr="005D4DD6">
        <w:rPr>
          <w:rFonts w:ascii="Times New Roman" w:hAnsi="Times New Roman"/>
          <w:sz w:val="24"/>
          <w:szCs w:val="24"/>
        </w:rPr>
        <w:t xml:space="preserve">Wykaz wykonanych robót budowlanych </w:t>
      </w:r>
      <w:r w:rsidRPr="005D4DD6">
        <w:rPr>
          <w:rFonts w:ascii="Times New Roman" w:hAnsi="Times New Roman"/>
          <w:bCs/>
          <w:sz w:val="24"/>
          <w:szCs w:val="24"/>
        </w:rPr>
        <w:t xml:space="preserve">w okresie ostatnich pięciu lat </w:t>
      </w:r>
      <w:r w:rsidRPr="005D4DD6">
        <w:rPr>
          <w:rFonts w:ascii="Times New Roman" w:hAnsi="Times New Roman"/>
          <w:sz w:val="24"/>
          <w:szCs w:val="24"/>
        </w:rPr>
        <w:t xml:space="preserve">przed upływem terminu składania oferty, a jeżeli okres prowadzenia działalności jest krótszy w tym okresie, </w:t>
      </w:r>
      <w:r w:rsidR="002D1DBC">
        <w:rPr>
          <w:rFonts w:ascii="Times New Roman" w:hAnsi="Times New Roman"/>
          <w:sz w:val="24"/>
          <w:szCs w:val="24"/>
        </w:rPr>
        <w:br/>
      </w:r>
      <w:r w:rsidRPr="005D4DD6">
        <w:rPr>
          <w:rFonts w:ascii="Times New Roman" w:hAnsi="Times New Roman"/>
          <w:sz w:val="24"/>
          <w:szCs w:val="24"/>
        </w:rPr>
        <w:t xml:space="preserve">wraz z podaniem ich rodzaju, wartości, daty i miejsca wykonania i podmiotów, na rzecz których roboty te zostały wykonane, z załączeniem dowodów określających czy te roboty budowlane zostały wykonane należycie, w szczególności informacji o tym czy roboty zostały  wykonane zgodnie z zasadami sztuki budowlanej i prawidłowo ukończone, przy czym dowodami, </w:t>
      </w:r>
      <w:r w:rsidR="002D1DBC">
        <w:rPr>
          <w:rFonts w:ascii="Times New Roman" w:hAnsi="Times New Roman"/>
          <w:sz w:val="24"/>
          <w:szCs w:val="24"/>
        </w:rPr>
        <w:br/>
      </w:r>
      <w:r w:rsidRPr="005D4DD6">
        <w:rPr>
          <w:rFonts w:ascii="Times New Roman" w:hAnsi="Times New Roman"/>
          <w:sz w:val="24"/>
          <w:szCs w:val="24"/>
        </w:rPr>
        <w:t>o których mowa, są referencje bądź inne dokumenty wystawione przez podmiot, na rzecz którego roboty budowlane były wykonywane, a jeżeli z uzasadnionej przyczyny o obiektywnym charakterze wykonawca nie jest w stanie uzyskać tych dokumentów- inne dokumenty.</w:t>
      </w:r>
    </w:p>
    <w:p w14:paraId="43DCB193" w14:textId="77777777" w:rsidR="00554F67" w:rsidRDefault="00554F67" w:rsidP="00554F67">
      <w:pPr>
        <w:spacing w:after="0" w:line="240" w:lineRule="auto"/>
        <w:jc w:val="both"/>
        <w:rPr>
          <w:rFonts w:ascii="Times New Roman" w:hAnsi="Times New Roman"/>
          <w:b/>
          <w:sz w:val="24"/>
          <w:szCs w:val="24"/>
        </w:rPr>
      </w:pPr>
    </w:p>
    <w:p w14:paraId="049526FA"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3</w:t>
      </w:r>
    </w:p>
    <w:p w14:paraId="6904FEBD"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Wykaz osób, skierowanych przez wykonawcę do realizacji zamówienia, w szczególności odpowiedzialnych za kierowanie robotami budowlanymi, wraz z informacjami na temat </w:t>
      </w:r>
      <w:r w:rsidR="002D1DBC">
        <w:rPr>
          <w:rFonts w:ascii="Times New Roman" w:hAnsi="Times New Roman"/>
          <w:bCs/>
          <w:sz w:val="24"/>
          <w:szCs w:val="24"/>
        </w:rPr>
        <w:br/>
      </w:r>
      <w:r w:rsidRPr="005D4DD6">
        <w:rPr>
          <w:rFonts w:ascii="Times New Roman" w:hAnsi="Times New Roman"/>
          <w:bCs/>
          <w:sz w:val="24"/>
          <w:szCs w:val="24"/>
        </w:rPr>
        <w:t xml:space="preserve">ich kwalifikacji zawodowych, uprawnień, doświadczenia i  wykształcenia niezbędnych </w:t>
      </w:r>
      <w:r w:rsidR="002D1DBC">
        <w:rPr>
          <w:rFonts w:ascii="Times New Roman" w:hAnsi="Times New Roman"/>
          <w:bCs/>
          <w:sz w:val="24"/>
          <w:szCs w:val="24"/>
        </w:rPr>
        <w:br/>
      </w:r>
      <w:r w:rsidRPr="005D4DD6">
        <w:rPr>
          <w:rFonts w:ascii="Times New Roman" w:hAnsi="Times New Roman"/>
          <w:bCs/>
          <w:sz w:val="24"/>
          <w:szCs w:val="24"/>
        </w:rPr>
        <w:t>do wykonania zamówienia, a także zakresu wykonywanych przez nie czynności oraz informacją o podstawie do dysponowania tymi osobami.</w:t>
      </w:r>
    </w:p>
    <w:p w14:paraId="7FAD8228" w14:textId="77777777" w:rsidR="00554F67" w:rsidRPr="005D4DD6" w:rsidRDefault="00554F67" w:rsidP="00554F67">
      <w:pPr>
        <w:spacing w:after="0" w:line="240" w:lineRule="auto"/>
        <w:jc w:val="both"/>
        <w:rPr>
          <w:rFonts w:ascii="Times New Roman" w:hAnsi="Times New Roman"/>
          <w:bCs/>
          <w:sz w:val="24"/>
          <w:szCs w:val="24"/>
        </w:rPr>
      </w:pPr>
    </w:p>
    <w:p w14:paraId="3E672F25"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4</w:t>
      </w:r>
    </w:p>
    <w:p w14:paraId="1788669A" w14:textId="77777777" w:rsidR="00554F67" w:rsidRPr="005D4DD6" w:rsidRDefault="00554F67" w:rsidP="00554F67">
      <w:pPr>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Oświadczenie, że osoby, które będą uczestniczyć w wykonywaniu zamówienia, posiadają wymagane uprawnienia i aktualny wpis do właściwej izby samorządu zawodowego.</w:t>
      </w:r>
    </w:p>
    <w:p w14:paraId="66D4D259" w14:textId="77777777" w:rsidR="00554F67" w:rsidRDefault="00554F67" w:rsidP="00554F67">
      <w:pPr>
        <w:spacing w:after="0" w:line="240" w:lineRule="auto"/>
        <w:jc w:val="both"/>
        <w:rPr>
          <w:rFonts w:ascii="Times New Roman" w:hAnsi="Times New Roman"/>
          <w:bCs/>
          <w:sz w:val="24"/>
          <w:szCs w:val="24"/>
        </w:rPr>
      </w:pPr>
    </w:p>
    <w:p w14:paraId="0D968736" w14:textId="77777777" w:rsidR="00B01280" w:rsidRDefault="00B01280" w:rsidP="00554F67">
      <w:pPr>
        <w:spacing w:after="0" w:line="240" w:lineRule="auto"/>
        <w:jc w:val="both"/>
        <w:rPr>
          <w:rFonts w:ascii="Times New Roman" w:hAnsi="Times New Roman"/>
          <w:bCs/>
          <w:sz w:val="24"/>
          <w:szCs w:val="24"/>
        </w:rPr>
      </w:pPr>
    </w:p>
    <w:p w14:paraId="62CDE527" w14:textId="77777777" w:rsidR="00B01280" w:rsidRDefault="00B01280" w:rsidP="00554F67">
      <w:pPr>
        <w:spacing w:after="0" w:line="240" w:lineRule="auto"/>
        <w:jc w:val="both"/>
        <w:rPr>
          <w:rFonts w:ascii="Times New Roman" w:hAnsi="Times New Roman"/>
          <w:bCs/>
          <w:sz w:val="24"/>
          <w:szCs w:val="24"/>
        </w:rPr>
      </w:pPr>
    </w:p>
    <w:p w14:paraId="0FDCEE66"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5</w:t>
      </w:r>
    </w:p>
    <w:p w14:paraId="29B281BE"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lastRenderedPageBreak/>
        <w:t>Informacja z banku lub spółdzielczej kasy oszczędnościowo-kredytowej, potwierdzającej wysokość posiadanych środków finansowych lub zdolność kredytową wykonawcy, wystawionej nie wcześniej niż 3 miesiące przed upływem terminu składania ofert.</w:t>
      </w:r>
    </w:p>
    <w:p w14:paraId="402822D3" w14:textId="77777777" w:rsidR="00554F67" w:rsidRPr="005D4DD6" w:rsidRDefault="00554F67" w:rsidP="00554F67">
      <w:pPr>
        <w:spacing w:after="0"/>
        <w:jc w:val="both"/>
        <w:rPr>
          <w:rFonts w:ascii="Times New Roman" w:hAnsi="Times New Roman"/>
          <w:sz w:val="24"/>
          <w:szCs w:val="24"/>
        </w:rPr>
      </w:pPr>
    </w:p>
    <w:p w14:paraId="5ECCD975"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6</w:t>
      </w:r>
    </w:p>
    <w:p w14:paraId="73BF516A"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Opłacona polisa wraz z dowodem opłaty, a w przypadku jej braku inny dokument potwierdzający, że wykonawca jest ubezpieczony od odpowiedzialności cywilnej w zakresie prowadzonej działalności związanej z przedmiotem zamówienia.</w:t>
      </w:r>
    </w:p>
    <w:p w14:paraId="0DA34FA3"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przypadku oferty składanej przez Wykonawców ubiegających się wspólnie o udzielenie zamówienia, oświadczenia o spełnieniu każdego z warunków skład</w:t>
      </w:r>
      <w:r w:rsidR="00AA1A36">
        <w:rPr>
          <w:rFonts w:ascii="Times New Roman" w:hAnsi="Times New Roman"/>
          <w:bCs/>
          <w:sz w:val="24"/>
          <w:szCs w:val="24"/>
        </w:rPr>
        <w:t xml:space="preserve">ają </w:t>
      </w:r>
      <w:r w:rsidRPr="005D4DD6">
        <w:rPr>
          <w:rFonts w:ascii="Times New Roman" w:hAnsi="Times New Roman"/>
          <w:bCs/>
          <w:sz w:val="24"/>
          <w:szCs w:val="24"/>
        </w:rPr>
        <w:t>wszyscy wspólnie.</w:t>
      </w:r>
    </w:p>
    <w:p w14:paraId="4D32EB11" w14:textId="77777777" w:rsidR="00554F67" w:rsidRPr="005D4DD6" w:rsidRDefault="00554F67" w:rsidP="00554F67">
      <w:pPr>
        <w:spacing w:after="0" w:line="240" w:lineRule="auto"/>
        <w:jc w:val="both"/>
        <w:rPr>
          <w:rFonts w:ascii="Times New Roman" w:hAnsi="Times New Roman"/>
          <w:bCs/>
          <w:sz w:val="24"/>
          <w:szCs w:val="24"/>
        </w:rPr>
      </w:pPr>
    </w:p>
    <w:p w14:paraId="3570D6A0"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W celu wykazania braku podstaw do wykluczenia z postępowania wykonawca składa następujące dokumenty:</w:t>
      </w:r>
    </w:p>
    <w:p w14:paraId="44E67DBC" w14:textId="77777777" w:rsidR="00554F67" w:rsidRDefault="00554F67" w:rsidP="00554F67">
      <w:pPr>
        <w:spacing w:after="0" w:line="240" w:lineRule="auto"/>
        <w:jc w:val="both"/>
        <w:rPr>
          <w:rFonts w:ascii="Times New Roman" w:hAnsi="Times New Roman"/>
          <w:b/>
          <w:sz w:val="24"/>
          <w:szCs w:val="24"/>
        </w:rPr>
      </w:pPr>
    </w:p>
    <w:p w14:paraId="59726552"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7</w:t>
      </w:r>
    </w:p>
    <w:p w14:paraId="14A5D455"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Oświadczenie dotyczące przesłanek wykluczenia z postępowania.  </w:t>
      </w:r>
    </w:p>
    <w:p w14:paraId="38CF76AE" w14:textId="77777777" w:rsidR="00554F67" w:rsidRPr="005D4DD6" w:rsidRDefault="00554F67" w:rsidP="00554F67">
      <w:pPr>
        <w:spacing w:after="0" w:line="240" w:lineRule="auto"/>
        <w:ind w:left="282"/>
        <w:jc w:val="both"/>
        <w:rPr>
          <w:rFonts w:ascii="Times New Roman" w:hAnsi="Times New Roman"/>
          <w:bCs/>
          <w:sz w:val="24"/>
          <w:szCs w:val="24"/>
        </w:rPr>
      </w:pPr>
    </w:p>
    <w:p w14:paraId="0A08B4BA"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 xml:space="preserve">Na dzień składania ofert Wykonawca składa oświadczenie o spełnieniu warunków udziału </w:t>
      </w:r>
      <w:r w:rsidRPr="005D4DD6">
        <w:rPr>
          <w:rFonts w:ascii="Times New Roman" w:hAnsi="Times New Roman"/>
          <w:bCs/>
          <w:sz w:val="24"/>
          <w:szCs w:val="24"/>
        </w:rPr>
        <w:br/>
        <w:t xml:space="preserve">w postępowaniu, braku podstaw do wykluczenia. Jeżeli wykonawca powołuje się na zasoby innych podmiotów przy realizacji zamówienia zamieszcza informacje o tych podmiotach </w:t>
      </w:r>
      <w:r w:rsidRPr="005D4DD6">
        <w:rPr>
          <w:rFonts w:ascii="Times New Roman" w:hAnsi="Times New Roman"/>
          <w:bCs/>
          <w:sz w:val="24"/>
          <w:szCs w:val="24"/>
        </w:rPr>
        <w:br/>
        <w:t>w oświadczeniach.</w:t>
      </w:r>
    </w:p>
    <w:p w14:paraId="0B09E9F0" w14:textId="77777777" w:rsidR="00554F67" w:rsidRPr="005D4DD6" w:rsidRDefault="00554F67" w:rsidP="00554F67">
      <w:pPr>
        <w:spacing w:after="0" w:line="240" w:lineRule="auto"/>
        <w:jc w:val="both"/>
        <w:rPr>
          <w:rFonts w:ascii="Times New Roman" w:hAnsi="Times New Roman"/>
          <w:bCs/>
          <w:sz w:val="24"/>
          <w:szCs w:val="24"/>
        </w:rPr>
      </w:pPr>
    </w:p>
    <w:p w14:paraId="16604FAB" w14:textId="77777777" w:rsidR="00554F67" w:rsidRPr="005D4DD6" w:rsidRDefault="00554F67" w:rsidP="00554F67">
      <w:pPr>
        <w:spacing w:after="0" w:line="240" w:lineRule="auto"/>
        <w:jc w:val="both"/>
        <w:rPr>
          <w:rFonts w:ascii="Times New Roman" w:hAnsi="Times New Roman"/>
          <w:bCs/>
          <w:sz w:val="24"/>
          <w:szCs w:val="24"/>
        </w:rPr>
      </w:pPr>
      <w:r w:rsidRPr="005D4DD6">
        <w:rPr>
          <w:rFonts w:ascii="Times New Roman" w:hAnsi="Times New Roman"/>
          <w:bCs/>
          <w:sz w:val="24"/>
          <w:szCs w:val="24"/>
        </w:rPr>
        <w:t>Ponad to należy do oferty załączyć następujące dokumenty:</w:t>
      </w:r>
    </w:p>
    <w:p w14:paraId="07DCFE6F" w14:textId="77777777" w:rsidR="00554F67" w:rsidRPr="005D4DD6" w:rsidRDefault="00554F67" w:rsidP="00554F67">
      <w:pPr>
        <w:pStyle w:val="Tekstpodstawowywcity3"/>
        <w:spacing w:after="0" w:line="240" w:lineRule="auto"/>
        <w:ind w:left="0"/>
        <w:jc w:val="both"/>
        <w:rPr>
          <w:rFonts w:ascii="Times New Roman" w:hAnsi="Times New Roman"/>
          <w:b/>
          <w:sz w:val="24"/>
          <w:szCs w:val="24"/>
        </w:rPr>
      </w:pPr>
    </w:p>
    <w:p w14:paraId="44199B5A" w14:textId="77777777" w:rsidR="00554F67" w:rsidRPr="005D4DD6" w:rsidRDefault="00554F67" w:rsidP="00554F67">
      <w:pPr>
        <w:pStyle w:val="Tekstpodstawowywcity3"/>
        <w:spacing w:after="0" w:line="240" w:lineRule="auto"/>
        <w:ind w:left="0"/>
        <w:jc w:val="both"/>
        <w:rPr>
          <w:rFonts w:ascii="Times New Roman" w:hAnsi="Times New Roman"/>
          <w:b/>
          <w:sz w:val="24"/>
          <w:szCs w:val="24"/>
        </w:rPr>
      </w:pPr>
      <w:r w:rsidRPr="005D4DD6">
        <w:rPr>
          <w:rFonts w:ascii="Times New Roman" w:hAnsi="Times New Roman"/>
          <w:b/>
          <w:sz w:val="24"/>
          <w:szCs w:val="24"/>
        </w:rPr>
        <w:t>Załącznik nr 8</w:t>
      </w:r>
    </w:p>
    <w:p w14:paraId="256999EC" w14:textId="77777777" w:rsidR="00554F67" w:rsidRPr="005D4DD6" w:rsidRDefault="00554F67" w:rsidP="00554F67">
      <w:pPr>
        <w:autoSpaceDE w:val="0"/>
        <w:autoSpaceDN w:val="0"/>
        <w:adjustRightInd w:val="0"/>
        <w:spacing w:after="0" w:line="240" w:lineRule="auto"/>
        <w:rPr>
          <w:rFonts w:ascii="Times New Roman" w:hAnsi="Times New Roman"/>
          <w:sz w:val="24"/>
          <w:szCs w:val="24"/>
        </w:rPr>
      </w:pPr>
      <w:r w:rsidRPr="005D4DD6">
        <w:rPr>
          <w:rFonts w:ascii="Times New Roman" w:hAnsi="Times New Roman"/>
          <w:sz w:val="24"/>
          <w:szCs w:val="24"/>
        </w:rPr>
        <w:t>Dowód wpłaty wadium.</w:t>
      </w:r>
    </w:p>
    <w:p w14:paraId="5F42BE7C"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p>
    <w:p w14:paraId="1E928D64"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b/>
          <w:color w:val="000000"/>
          <w:sz w:val="24"/>
          <w:szCs w:val="24"/>
        </w:rPr>
      </w:pPr>
      <w:r w:rsidRPr="005D4DD6">
        <w:rPr>
          <w:rFonts w:ascii="Times New Roman" w:hAnsi="Times New Roman"/>
          <w:b/>
          <w:color w:val="000000"/>
          <w:sz w:val="24"/>
          <w:szCs w:val="24"/>
        </w:rPr>
        <w:t>Załącznik nr 9</w:t>
      </w:r>
    </w:p>
    <w:p w14:paraId="7746EFD8" w14:textId="77777777" w:rsidR="00554F67" w:rsidRPr="005D4DD6"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5D4DD6">
        <w:rPr>
          <w:rFonts w:ascii="Times New Roman" w:hAnsi="Times New Roman"/>
          <w:color w:val="000000"/>
          <w:sz w:val="24"/>
          <w:szCs w:val="24"/>
        </w:rPr>
        <w:t>Szczegółowy kosztorys ofertowy z zestawieniem materiałów.</w:t>
      </w:r>
    </w:p>
    <w:p w14:paraId="776C2C59" w14:textId="77777777" w:rsidR="00554F67" w:rsidRPr="005D4DD6" w:rsidRDefault="00554F67" w:rsidP="00554F67">
      <w:pPr>
        <w:spacing w:after="0" w:line="240" w:lineRule="auto"/>
        <w:jc w:val="both"/>
        <w:rPr>
          <w:rFonts w:ascii="Times New Roman" w:hAnsi="Times New Roman"/>
          <w:b/>
          <w:sz w:val="24"/>
          <w:szCs w:val="24"/>
        </w:rPr>
      </w:pPr>
    </w:p>
    <w:p w14:paraId="0BEE4E58"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Uwaga:</w:t>
      </w:r>
    </w:p>
    <w:p w14:paraId="50402AC2"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Wszystkie powyższe dokumenty muszą być, pod rygorem odrzucenia oferty, wypełnione i podpisane przez upoważnionych przedstawicieli Wykonawcy zgodnie z dokumentem określającym status prawny Wykonawcy lub załączonym do oferty pełnomocnictwem.</w:t>
      </w:r>
    </w:p>
    <w:p w14:paraId="48B5356F" w14:textId="77777777" w:rsidR="00554F67" w:rsidRDefault="00554F67" w:rsidP="00554F67">
      <w:pPr>
        <w:spacing w:after="0" w:line="240" w:lineRule="auto"/>
        <w:jc w:val="both"/>
        <w:rPr>
          <w:rFonts w:ascii="Times New Roman" w:hAnsi="Times New Roman"/>
          <w:b/>
          <w:sz w:val="24"/>
          <w:szCs w:val="24"/>
        </w:rPr>
      </w:pPr>
    </w:p>
    <w:p w14:paraId="6ACFBECF" w14:textId="77777777" w:rsidR="00554F67" w:rsidRPr="005D4DD6" w:rsidRDefault="00554F67" w:rsidP="00554F67">
      <w:pPr>
        <w:spacing w:after="0" w:line="240" w:lineRule="auto"/>
        <w:jc w:val="both"/>
        <w:rPr>
          <w:rFonts w:ascii="Times New Roman" w:hAnsi="Times New Roman"/>
          <w:b/>
          <w:sz w:val="24"/>
          <w:szCs w:val="24"/>
        </w:rPr>
      </w:pPr>
      <w:r w:rsidRPr="005D4DD6">
        <w:rPr>
          <w:rFonts w:ascii="Times New Roman" w:hAnsi="Times New Roman"/>
          <w:b/>
          <w:sz w:val="24"/>
          <w:szCs w:val="24"/>
        </w:rPr>
        <w:t>Załącznik nr 10</w:t>
      </w:r>
    </w:p>
    <w:p w14:paraId="3ED80316"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Oświadczenie o przynależności do grupy kapitałowej – oświadczenie należy złożyć droga elektroniczną na adres: </w:t>
      </w:r>
      <w:r w:rsidR="00274008" w:rsidRPr="00274008">
        <w:rPr>
          <w:rFonts w:ascii="Times New Roman" w:hAnsi="Times New Roman"/>
          <w:sz w:val="24"/>
          <w:szCs w:val="24"/>
        </w:rPr>
        <w:t>biuro@mwik-koszalin.com</w:t>
      </w:r>
      <w:r w:rsidRPr="005D4DD6">
        <w:rPr>
          <w:rFonts w:ascii="Times New Roman" w:hAnsi="Times New Roman"/>
          <w:sz w:val="24"/>
          <w:szCs w:val="24"/>
        </w:rPr>
        <w:t xml:space="preserve"> do trzech dni od dnia otwarcia ofert.</w:t>
      </w:r>
    </w:p>
    <w:p w14:paraId="7FFB2E71" w14:textId="77777777" w:rsidR="00554F67" w:rsidRPr="005D4DD6" w:rsidRDefault="00554F67" w:rsidP="00554F67">
      <w:pPr>
        <w:spacing w:after="0" w:line="240" w:lineRule="auto"/>
        <w:jc w:val="both"/>
        <w:rPr>
          <w:rFonts w:ascii="Times New Roman" w:hAnsi="Times New Roman"/>
          <w:sz w:val="24"/>
          <w:szCs w:val="24"/>
        </w:rPr>
      </w:pPr>
    </w:p>
    <w:p w14:paraId="6231A1E1" w14:textId="77777777" w:rsidR="00554F67" w:rsidRPr="00D14471" w:rsidRDefault="00554F67" w:rsidP="00554F67">
      <w:pPr>
        <w:spacing w:after="0" w:line="240" w:lineRule="auto"/>
        <w:jc w:val="both"/>
        <w:rPr>
          <w:rFonts w:ascii="Times New Roman" w:hAnsi="Times New Roman"/>
          <w:b/>
          <w:sz w:val="24"/>
          <w:szCs w:val="24"/>
        </w:rPr>
      </w:pPr>
      <w:r w:rsidRPr="00D14471">
        <w:rPr>
          <w:rFonts w:ascii="Times New Roman" w:hAnsi="Times New Roman"/>
          <w:b/>
          <w:sz w:val="24"/>
          <w:szCs w:val="24"/>
        </w:rPr>
        <w:t>Załącznik nr 11</w:t>
      </w:r>
    </w:p>
    <w:p w14:paraId="251C2642"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Oświadczenie wykonawcy w zakresie wypełnienia obowiązków informacyjnych przewidzianych w art. 13 lub art. 14 RODO</w:t>
      </w:r>
    </w:p>
    <w:p w14:paraId="43F46C92" w14:textId="77777777" w:rsidR="00554F67" w:rsidRDefault="00554F67" w:rsidP="00554F67">
      <w:pPr>
        <w:spacing w:after="0" w:line="240" w:lineRule="auto"/>
        <w:jc w:val="both"/>
        <w:rPr>
          <w:rFonts w:ascii="Times New Roman" w:hAnsi="Times New Roman"/>
          <w:sz w:val="24"/>
          <w:szCs w:val="24"/>
        </w:rPr>
      </w:pPr>
    </w:p>
    <w:p w14:paraId="6931C0E3" w14:textId="77777777" w:rsidR="00554F67" w:rsidRPr="005D4DD6" w:rsidRDefault="00554F67" w:rsidP="00554F67">
      <w:pPr>
        <w:widowControl w:val="0"/>
        <w:numPr>
          <w:ilvl w:val="0"/>
          <w:numId w:val="1"/>
        </w:numPr>
        <w:autoSpaceDE w:val="0"/>
        <w:autoSpaceDN w:val="0"/>
        <w:adjustRightInd w:val="0"/>
        <w:spacing w:after="0"/>
        <w:jc w:val="both"/>
        <w:rPr>
          <w:rFonts w:ascii="Times New Roman" w:hAnsi="Times New Roman"/>
          <w:b/>
          <w:color w:val="000000"/>
          <w:sz w:val="24"/>
          <w:szCs w:val="24"/>
        </w:rPr>
      </w:pPr>
      <w:r w:rsidRPr="005D4DD6">
        <w:rPr>
          <w:rFonts w:ascii="Times New Roman" w:hAnsi="Times New Roman"/>
          <w:b/>
          <w:color w:val="000000"/>
          <w:sz w:val="24"/>
          <w:szCs w:val="24"/>
        </w:rPr>
        <w:t xml:space="preserve">OPIS SPOSOBU UDZIELANIA WYJAŚNIEŃ DOTYCZĄCYCH WARUNKÓW ZAMÓWIENIA </w:t>
      </w:r>
    </w:p>
    <w:p w14:paraId="34C1A832"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color w:val="000000"/>
          <w:sz w:val="24"/>
          <w:szCs w:val="24"/>
        </w:rPr>
      </w:pPr>
      <w:r w:rsidRPr="005D4DD6">
        <w:rPr>
          <w:rFonts w:ascii="Times New Roman" w:hAnsi="Times New Roman"/>
          <w:color w:val="000000"/>
          <w:sz w:val="24"/>
          <w:szCs w:val="24"/>
        </w:rPr>
        <w:t>Każdy wykonawca ma prawo zwrócić się do zamawiającego o wyjaśnienie treści Warunków Zamówienia.</w:t>
      </w:r>
    </w:p>
    <w:p w14:paraId="045E56F1" w14:textId="77777777" w:rsidR="00554F67" w:rsidRPr="000B4FC5" w:rsidRDefault="00554F67" w:rsidP="000B4FC5">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color w:val="000000"/>
          <w:sz w:val="24"/>
          <w:szCs w:val="24"/>
        </w:rPr>
        <w:t xml:space="preserve">Pytania wykonawców muszą być formułowane na piśmie na adres: </w:t>
      </w:r>
      <w:r w:rsidRPr="005D4DD6">
        <w:rPr>
          <w:rFonts w:ascii="Times New Roman" w:hAnsi="Times New Roman"/>
          <w:sz w:val="24"/>
          <w:szCs w:val="24"/>
        </w:rPr>
        <w:t xml:space="preserve">Miejskie Wodociągi </w:t>
      </w:r>
      <w:r w:rsidRPr="005D4DD6">
        <w:rPr>
          <w:rFonts w:ascii="Times New Roman" w:hAnsi="Times New Roman"/>
          <w:sz w:val="24"/>
          <w:szCs w:val="24"/>
        </w:rPr>
        <w:br/>
        <w:t>i Kanalizacja</w:t>
      </w:r>
      <w:r w:rsidRPr="005D4DD6">
        <w:rPr>
          <w:rFonts w:ascii="Times New Roman" w:hAnsi="Times New Roman"/>
          <w:color w:val="8080FF"/>
          <w:sz w:val="24"/>
          <w:szCs w:val="24"/>
        </w:rPr>
        <w:t xml:space="preserve"> </w:t>
      </w:r>
      <w:r w:rsidRPr="005D4DD6">
        <w:rPr>
          <w:rFonts w:ascii="Times New Roman" w:hAnsi="Times New Roman"/>
          <w:sz w:val="24"/>
          <w:szCs w:val="24"/>
        </w:rPr>
        <w:t xml:space="preserve">Spółka z o.o. 75-711 Koszalin ul. Wojska Polskiego 14 lub </w:t>
      </w:r>
      <w:proofErr w:type="spellStart"/>
      <w:r w:rsidR="000B4FC5" w:rsidRPr="005D4DD6">
        <w:rPr>
          <w:rFonts w:ascii="Times New Roman" w:hAnsi="Times New Roman"/>
          <w:sz w:val="24"/>
          <w:szCs w:val="24"/>
        </w:rPr>
        <w:t>lub</w:t>
      </w:r>
      <w:proofErr w:type="spellEnd"/>
      <w:r w:rsidR="000B4FC5" w:rsidRPr="005D4DD6">
        <w:rPr>
          <w:rFonts w:ascii="Times New Roman" w:hAnsi="Times New Roman"/>
          <w:sz w:val="24"/>
          <w:szCs w:val="24"/>
        </w:rPr>
        <w:t xml:space="preserve"> </w:t>
      </w:r>
      <w:r w:rsidR="000B4FC5">
        <w:rPr>
          <w:rFonts w:ascii="Times New Roman" w:hAnsi="Times New Roman"/>
          <w:sz w:val="24"/>
          <w:szCs w:val="24"/>
        </w:rPr>
        <w:t>e-mailem</w:t>
      </w:r>
      <w:r w:rsidR="000B4FC5" w:rsidRPr="005D4DD6">
        <w:rPr>
          <w:rFonts w:ascii="Times New Roman" w:hAnsi="Times New Roman"/>
          <w:sz w:val="24"/>
          <w:szCs w:val="24"/>
        </w:rPr>
        <w:t xml:space="preserve"> </w:t>
      </w:r>
      <w:r w:rsidR="00B01280">
        <w:rPr>
          <w:rFonts w:ascii="Times New Roman" w:hAnsi="Times New Roman"/>
          <w:sz w:val="24"/>
          <w:szCs w:val="24"/>
        </w:rPr>
        <w:t xml:space="preserve">na adres: </w:t>
      </w:r>
      <w:r w:rsidR="00B01280" w:rsidRPr="00B01280">
        <w:rPr>
          <w:rFonts w:ascii="Times New Roman" w:hAnsi="Times New Roman"/>
          <w:sz w:val="24"/>
          <w:szCs w:val="24"/>
        </w:rPr>
        <w:t>biuro@mwik-koszalin.com</w:t>
      </w:r>
      <w:r w:rsidR="000B4FC5" w:rsidRPr="005D4DD6">
        <w:rPr>
          <w:rFonts w:ascii="Times New Roman" w:hAnsi="Times New Roman"/>
          <w:sz w:val="24"/>
          <w:szCs w:val="24"/>
        </w:rPr>
        <w:t xml:space="preserve">.  </w:t>
      </w:r>
      <w:r w:rsidRPr="000B4FC5">
        <w:rPr>
          <w:rFonts w:ascii="Times New Roman" w:hAnsi="Times New Roman"/>
          <w:sz w:val="24"/>
          <w:szCs w:val="24"/>
        </w:rPr>
        <w:t xml:space="preserve"> </w:t>
      </w:r>
    </w:p>
    <w:p w14:paraId="323A07AF"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b/>
          <w:color w:val="000000"/>
          <w:sz w:val="24"/>
          <w:szCs w:val="24"/>
        </w:rPr>
      </w:pPr>
      <w:r w:rsidRPr="005D4DD6">
        <w:rPr>
          <w:rFonts w:ascii="Times New Roman" w:hAnsi="Times New Roman"/>
          <w:sz w:val="24"/>
          <w:szCs w:val="24"/>
        </w:rPr>
        <w:lastRenderedPageBreak/>
        <w:t xml:space="preserve">Zamawiający niezwłocznie udzieli wyjaśnienia, chyba że pytanie wpłynęło </w:t>
      </w:r>
      <w:r w:rsidR="002D1DBC">
        <w:rPr>
          <w:rFonts w:ascii="Times New Roman" w:hAnsi="Times New Roman"/>
          <w:sz w:val="24"/>
          <w:szCs w:val="24"/>
        </w:rPr>
        <w:br/>
      </w:r>
      <w:r w:rsidRPr="005D4DD6">
        <w:rPr>
          <w:rFonts w:ascii="Times New Roman" w:hAnsi="Times New Roman"/>
          <w:sz w:val="24"/>
          <w:szCs w:val="24"/>
        </w:rPr>
        <w:t>do Zamawiającego na mniej niż 6 dni przed upływem terminu składania ofert.</w:t>
      </w:r>
    </w:p>
    <w:p w14:paraId="77459DE3"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jednocześnie prześle pisemną treść wyjaśnienia wszystkim wykonawcom, którzy pobrali Warunki Zamówienia i zamieści na stronie internetowej </w:t>
      </w:r>
      <w:proofErr w:type="spellStart"/>
      <w:r w:rsidRPr="005D4DD6">
        <w:rPr>
          <w:rFonts w:ascii="Times New Roman" w:hAnsi="Times New Roman"/>
          <w:sz w:val="24"/>
          <w:szCs w:val="24"/>
        </w:rPr>
        <w:t>MWiK</w:t>
      </w:r>
      <w:proofErr w:type="spellEnd"/>
      <w:r w:rsidRPr="005D4DD6">
        <w:rPr>
          <w:rFonts w:ascii="Times New Roman" w:hAnsi="Times New Roman"/>
          <w:sz w:val="24"/>
          <w:szCs w:val="24"/>
        </w:rPr>
        <w:t>.</w:t>
      </w:r>
    </w:p>
    <w:p w14:paraId="44C6FB16"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szczególnie uzasadnionych przypadkach, Zamawiający może w każdym czasie, przed upływem terminu do składania ofert, zmodyfikować treść Warunków Zamówienia. Dokonane w ten sposób uzupełnienie stanie się częścią Warunków Zamówienia, zostanie przekazane wszystkim wykonawcom i będzie dla nich wiążące.</w:t>
      </w:r>
    </w:p>
    <w:p w14:paraId="209B4AF1"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W celu zapewnienia wykonawcom odpowiedniego czasu na wzięcie pod uwagę modyfikacji podczas przygotowywania ich ofert, zamawiający może przedłużyć w miarę potrzeby termin składania ofert.</w:t>
      </w:r>
    </w:p>
    <w:p w14:paraId="0096D220" w14:textId="77777777" w:rsidR="00554F67" w:rsidRPr="005D4DD6" w:rsidRDefault="00554F67" w:rsidP="00554F67">
      <w:pPr>
        <w:widowControl w:val="0"/>
        <w:numPr>
          <w:ilvl w:val="1"/>
          <w:numId w:val="23"/>
        </w:numPr>
        <w:autoSpaceDE w:val="0"/>
        <w:autoSpaceDN w:val="0"/>
        <w:adjustRightInd w:val="0"/>
        <w:spacing w:after="0" w:line="240" w:lineRule="auto"/>
        <w:ind w:left="426"/>
        <w:jc w:val="both"/>
        <w:rPr>
          <w:rFonts w:ascii="Times New Roman" w:hAnsi="Times New Roman"/>
          <w:sz w:val="24"/>
          <w:szCs w:val="24"/>
        </w:rPr>
      </w:pPr>
      <w:r w:rsidRPr="005D4DD6">
        <w:rPr>
          <w:rFonts w:ascii="Times New Roman" w:hAnsi="Times New Roman"/>
          <w:sz w:val="24"/>
          <w:szCs w:val="24"/>
        </w:rPr>
        <w:t xml:space="preserve">Zamawiający nie przewiduje zwołania zebrania oferentów. </w:t>
      </w:r>
    </w:p>
    <w:p w14:paraId="3507CF8C" w14:textId="77777777" w:rsidR="00554F67" w:rsidRDefault="00554F67" w:rsidP="00554F67">
      <w:pPr>
        <w:widowControl w:val="0"/>
        <w:autoSpaceDE w:val="0"/>
        <w:autoSpaceDN w:val="0"/>
        <w:adjustRightInd w:val="0"/>
        <w:spacing w:after="0" w:line="240" w:lineRule="auto"/>
        <w:jc w:val="both"/>
        <w:rPr>
          <w:rFonts w:ascii="Times New Roman" w:hAnsi="Times New Roman"/>
          <w:sz w:val="24"/>
          <w:szCs w:val="24"/>
        </w:rPr>
      </w:pPr>
    </w:p>
    <w:p w14:paraId="07B1F100"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 xml:space="preserve">WSKAZANIE OSÓB UPRAWNIONYCH DO POROZUMIEWANIA SIĘ </w:t>
      </w:r>
      <w:r w:rsidRPr="0099706B">
        <w:rPr>
          <w:rFonts w:ascii="Times New Roman" w:hAnsi="Times New Roman"/>
          <w:b/>
          <w:bCs/>
          <w:sz w:val="24"/>
          <w:szCs w:val="24"/>
        </w:rPr>
        <w:br/>
        <w:t>Z WYKONAWCAMI:</w:t>
      </w:r>
    </w:p>
    <w:p w14:paraId="50774263" w14:textId="77777777" w:rsidR="00554F67" w:rsidRPr="0099706B" w:rsidRDefault="00554F67" w:rsidP="00554F67">
      <w:pPr>
        <w:spacing w:after="0" w:line="240" w:lineRule="auto"/>
        <w:jc w:val="both"/>
        <w:rPr>
          <w:rFonts w:ascii="Times New Roman" w:hAnsi="Times New Roman"/>
          <w:b/>
          <w:bCs/>
          <w:sz w:val="24"/>
          <w:szCs w:val="24"/>
        </w:rPr>
      </w:pPr>
      <w:r w:rsidRPr="0099706B">
        <w:rPr>
          <w:rFonts w:ascii="Times New Roman" w:hAnsi="Times New Roman"/>
          <w:sz w:val="24"/>
          <w:szCs w:val="24"/>
        </w:rPr>
        <w:t>Osobami uprawnionymi do porozumiewania się z wykonawcami są:</w:t>
      </w:r>
    </w:p>
    <w:p w14:paraId="0A3AA6B3" w14:textId="77777777" w:rsidR="00DD5D01" w:rsidRDefault="00DD5D01" w:rsidP="00DD5D01">
      <w:pPr>
        <w:pStyle w:val="Akapitzlist"/>
        <w:numPr>
          <w:ilvl w:val="0"/>
          <w:numId w:val="24"/>
        </w:numPr>
        <w:rPr>
          <w:rFonts w:eastAsia="Calibri"/>
          <w:lang w:eastAsia="en-US"/>
        </w:rPr>
      </w:pPr>
      <w:r>
        <w:rPr>
          <w:rFonts w:eastAsia="Calibri"/>
          <w:lang w:eastAsia="en-US"/>
        </w:rPr>
        <w:t xml:space="preserve">Tomasz Czeczotka – Kierownik Zakładu Kanalizacji tel. </w:t>
      </w:r>
      <w:r w:rsidRPr="00DD5D01">
        <w:rPr>
          <w:rFonts w:eastAsia="Calibri"/>
          <w:lang w:eastAsia="en-US"/>
        </w:rPr>
        <w:t>94-342</w:t>
      </w:r>
      <w:r>
        <w:rPr>
          <w:rFonts w:eastAsia="Calibri"/>
          <w:lang w:eastAsia="en-US"/>
        </w:rPr>
        <w:t>-</w:t>
      </w:r>
      <w:r w:rsidRPr="00DD5D01">
        <w:rPr>
          <w:rFonts w:eastAsia="Calibri"/>
          <w:lang w:eastAsia="en-US"/>
        </w:rPr>
        <w:t>06</w:t>
      </w:r>
      <w:r>
        <w:rPr>
          <w:rFonts w:eastAsia="Calibri"/>
          <w:lang w:eastAsia="en-US"/>
        </w:rPr>
        <w:t>-</w:t>
      </w:r>
      <w:r w:rsidRPr="00DD5D01">
        <w:rPr>
          <w:rFonts w:eastAsia="Calibri"/>
          <w:lang w:eastAsia="en-US"/>
        </w:rPr>
        <w:t>99</w:t>
      </w:r>
      <w:r>
        <w:rPr>
          <w:rFonts w:eastAsia="Calibri"/>
          <w:lang w:eastAsia="en-US"/>
        </w:rPr>
        <w:t xml:space="preserve"> wew. </w:t>
      </w:r>
      <w:r w:rsidRPr="00DD5D01">
        <w:rPr>
          <w:rFonts w:eastAsia="Calibri"/>
          <w:lang w:eastAsia="en-US"/>
        </w:rPr>
        <w:t>42</w:t>
      </w:r>
      <w:r>
        <w:rPr>
          <w:rFonts w:eastAsia="Calibri"/>
          <w:lang w:eastAsia="en-US"/>
        </w:rPr>
        <w:t xml:space="preserve"> lub 795-</w:t>
      </w:r>
      <w:r w:rsidRPr="00DD5D01">
        <w:rPr>
          <w:rFonts w:eastAsia="Calibri"/>
          <w:lang w:eastAsia="en-US"/>
        </w:rPr>
        <w:t>108</w:t>
      </w:r>
      <w:r>
        <w:rPr>
          <w:rFonts w:eastAsia="Calibri"/>
          <w:lang w:eastAsia="en-US"/>
        </w:rPr>
        <w:t>-</w:t>
      </w:r>
      <w:r w:rsidRPr="00DD5D01">
        <w:rPr>
          <w:rFonts w:eastAsia="Calibri"/>
          <w:lang w:eastAsia="en-US"/>
        </w:rPr>
        <w:t>285</w:t>
      </w:r>
    </w:p>
    <w:p w14:paraId="0719CAD7" w14:textId="77777777" w:rsidR="00DD5D01" w:rsidRPr="005D4DD6" w:rsidRDefault="00DD5D01" w:rsidP="00DD5D01">
      <w:pPr>
        <w:pStyle w:val="Akapitzlist"/>
        <w:numPr>
          <w:ilvl w:val="0"/>
          <w:numId w:val="24"/>
        </w:numPr>
        <w:rPr>
          <w:rFonts w:eastAsia="Calibri"/>
          <w:lang w:eastAsia="en-US"/>
        </w:rPr>
      </w:pPr>
      <w:r>
        <w:rPr>
          <w:rFonts w:eastAsia="Calibri"/>
          <w:lang w:eastAsia="en-US"/>
        </w:rPr>
        <w:t xml:space="preserve">Arkadiusz Matynia – Kierownik Grupy Robót Kanalizacyjnych </w:t>
      </w:r>
      <w:r w:rsidRPr="005D4DD6">
        <w:t>tel.</w:t>
      </w:r>
      <w:r w:rsidRPr="00DD5D01">
        <w:t xml:space="preserve"> 94-342</w:t>
      </w:r>
      <w:r>
        <w:t>-</w:t>
      </w:r>
      <w:r w:rsidRPr="00DD5D01">
        <w:t>06</w:t>
      </w:r>
      <w:r>
        <w:t>-</w:t>
      </w:r>
      <w:r w:rsidRPr="00DD5D01">
        <w:t>90</w:t>
      </w:r>
      <w:r>
        <w:t xml:space="preserve"> wew. 40 lub </w:t>
      </w:r>
      <w:r w:rsidRPr="00DD5D01">
        <w:t>500</w:t>
      </w:r>
      <w:r>
        <w:t>-</w:t>
      </w:r>
      <w:r w:rsidRPr="00DD5D01">
        <w:t>768</w:t>
      </w:r>
      <w:r>
        <w:t>-</w:t>
      </w:r>
      <w:r w:rsidRPr="00DD5D01">
        <w:t>994</w:t>
      </w:r>
    </w:p>
    <w:p w14:paraId="03875B39" w14:textId="77777777" w:rsidR="00B52D03" w:rsidRPr="0099706B" w:rsidRDefault="001F5FFD" w:rsidP="00B52D03">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Marta Drulik-Hołub</w:t>
      </w:r>
      <w:r w:rsidR="00B52D03">
        <w:rPr>
          <w:rFonts w:ascii="Times New Roman" w:hAnsi="Times New Roman"/>
          <w:sz w:val="24"/>
          <w:szCs w:val="24"/>
        </w:rPr>
        <w:t xml:space="preserve"> –Kierownik Działu Inwestycji, Remontów i Zamówień Publicznych tel. 94 342-62-68 wew. </w:t>
      </w:r>
      <w:r>
        <w:rPr>
          <w:rFonts w:ascii="Times New Roman" w:hAnsi="Times New Roman"/>
          <w:sz w:val="24"/>
          <w:szCs w:val="24"/>
        </w:rPr>
        <w:t>68</w:t>
      </w:r>
    </w:p>
    <w:p w14:paraId="7AC34743" w14:textId="77777777" w:rsidR="00554F67" w:rsidRPr="0099706B" w:rsidRDefault="00101B5B" w:rsidP="00554F67">
      <w:pPr>
        <w:numPr>
          <w:ilvl w:val="0"/>
          <w:numId w:val="24"/>
        </w:numPr>
        <w:spacing w:after="0" w:line="240" w:lineRule="auto"/>
        <w:jc w:val="both"/>
        <w:rPr>
          <w:rFonts w:ascii="Times New Roman" w:hAnsi="Times New Roman"/>
          <w:sz w:val="24"/>
          <w:szCs w:val="24"/>
        </w:rPr>
      </w:pPr>
      <w:r>
        <w:rPr>
          <w:rFonts w:ascii="Times New Roman" w:hAnsi="Times New Roman"/>
          <w:sz w:val="24"/>
          <w:szCs w:val="24"/>
        </w:rPr>
        <w:t>Helena Chrzanowska</w:t>
      </w:r>
      <w:r w:rsidR="00554F67" w:rsidRPr="0099706B">
        <w:rPr>
          <w:rFonts w:ascii="Times New Roman" w:hAnsi="Times New Roman"/>
          <w:sz w:val="24"/>
          <w:szCs w:val="24"/>
        </w:rPr>
        <w:t xml:space="preserve"> –Specjalista w Dziale Inwestycji, Remontów i</w:t>
      </w:r>
      <w:r>
        <w:rPr>
          <w:rFonts w:ascii="Times New Roman" w:hAnsi="Times New Roman"/>
          <w:sz w:val="24"/>
          <w:szCs w:val="24"/>
        </w:rPr>
        <w:t xml:space="preserve"> </w:t>
      </w:r>
      <w:r w:rsidR="00554F67" w:rsidRPr="0099706B">
        <w:rPr>
          <w:rFonts w:ascii="Times New Roman" w:hAnsi="Times New Roman"/>
          <w:sz w:val="24"/>
          <w:szCs w:val="24"/>
        </w:rPr>
        <w:t>Zamówień Publicznych tel. 94 342-62-68 wew.</w:t>
      </w:r>
      <w:r w:rsidR="001F5FFD">
        <w:rPr>
          <w:rFonts w:ascii="Times New Roman" w:hAnsi="Times New Roman"/>
          <w:sz w:val="24"/>
          <w:szCs w:val="24"/>
        </w:rPr>
        <w:t xml:space="preserve"> 7</w:t>
      </w:r>
      <w:r w:rsidR="00554F67" w:rsidRPr="0099706B">
        <w:rPr>
          <w:rFonts w:ascii="Times New Roman" w:hAnsi="Times New Roman"/>
          <w:sz w:val="24"/>
          <w:szCs w:val="24"/>
        </w:rPr>
        <w:t xml:space="preserve">8             </w:t>
      </w:r>
    </w:p>
    <w:p w14:paraId="3091BFF7" w14:textId="77777777" w:rsidR="00554F67" w:rsidRDefault="00554F67" w:rsidP="00554F67">
      <w:pPr>
        <w:spacing w:after="0" w:line="240" w:lineRule="auto"/>
        <w:jc w:val="both"/>
        <w:rPr>
          <w:rFonts w:ascii="Times New Roman" w:hAnsi="Times New Roman"/>
          <w:sz w:val="24"/>
          <w:szCs w:val="24"/>
        </w:rPr>
      </w:pPr>
    </w:p>
    <w:p w14:paraId="627E2C7D"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WYMAGANIA DOTYCZĄCE WADIUM:</w:t>
      </w:r>
    </w:p>
    <w:p w14:paraId="1D7D955F" w14:textId="77777777" w:rsidR="00554F67" w:rsidRPr="002632BD"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6C781D">
        <w:rPr>
          <w:rFonts w:ascii="Times New Roman" w:hAnsi="Times New Roman"/>
          <w:sz w:val="24"/>
          <w:szCs w:val="24"/>
        </w:rPr>
        <w:t xml:space="preserve">Wykonawca przystępujący do przetargu jest obowiązany wnieść wadium w wysokości: </w:t>
      </w:r>
      <w:r w:rsidRPr="006C781D">
        <w:rPr>
          <w:rFonts w:ascii="Times New Roman" w:hAnsi="Times New Roman"/>
          <w:sz w:val="24"/>
          <w:szCs w:val="24"/>
        </w:rPr>
        <w:br/>
      </w:r>
      <w:r w:rsidR="002D1DBC" w:rsidRPr="002D1DBC">
        <w:rPr>
          <w:rFonts w:ascii="Times New Roman" w:hAnsi="Times New Roman"/>
          <w:b/>
          <w:sz w:val="24"/>
          <w:szCs w:val="24"/>
        </w:rPr>
        <w:t>5</w:t>
      </w:r>
      <w:r w:rsidR="006C781D" w:rsidRPr="002D1DBC">
        <w:rPr>
          <w:rFonts w:ascii="Times New Roman" w:hAnsi="Times New Roman"/>
          <w:b/>
          <w:sz w:val="24"/>
          <w:szCs w:val="24"/>
        </w:rPr>
        <w:t> </w:t>
      </w:r>
      <w:r w:rsidR="002D1DBC" w:rsidRPr="002D1DBC">
        <w:rPr>
          <w:rFonts w:ascii="Times New Roman" w:hAnsi="Times New Roman"/>
          <w:b/>
          <w:sz w:val="24"/>
          <w:szCs w:val="24"/>
        </w:rPr>
        <w:t>0</w:t>
      </w:r>
      <w:r w:rsidR="006C781D" w:rsidRPr="002D1DBC">
        <w:rPr>
          <w:rFonts w:ascii="Times New Roman" w:hAnsi="Times New Roman"/>
          <w:b/>
          <w:sz w:val="24"/>
          <w:szCs w:val="24"/>
        </w:rPr>
        <w:t>00,0</w:t>
      </w:r>
      <w:r w:rsidRPr="002D1DBC">
        <w:rPr>
          <w:rFonts w:ascii="Times New Roman" w:hAnsi="Times New Roman"/>
          <w:b/>
          <w:sz w:val="24"/>
          <w:szCs w:val="24"/>
        </w:rPr>
        <w:t>0zł</w:t>
      </w:r>
      <w:r w:rsidRPr="002632BD">
        <w:rPr>
          <w:rFonts w:ascii="Times New Roman" w:hAnsi="Times New Roman"/>
          <w:sz w:val="24"/>
          <w:szCs w:val="24"/>
        </w:rPr>
        <w:t xml:space="preserve"> (słownie: </w:t>
      </w:r>
      <w:r w:rsidR="002D1DBC">
        <w:rPr>
          <w:rFonts w:ascii="Times New Roman" w:hAnsi="Times New Roman"/>
          <w:sz w:val="24"/>
          <w:szCs w:val="24"/>
        </w:rPr>
        <w:t>pięć</w:t>
      </w:r>
      <w:r w:rsidRPr="002632BD">
        <w:rPr>
          <w:rFonts w:ascii="Times New Roman" w:hAnsi="Times New Roman"/>
          <w:sz w:val="24"/>
          <w:szCs w:val="24"/>
        </w:rPr>
        <w:t xml:space="preserve"> </w:t>
      </w:r>
      <w:r w:rsidR="009F1634" w:rsidRPr="002632BD">
        <w:rPr>
          <w:rFonts w:ascii="Times New Roman" w:hAnsi="Times New Roman"/>
          <w:sz w:val="24"/>
          <w:szCs w:val="24"/>
        </w:rPr>
        <w:t>tysi</w:t>
      </w:r>
      <w:r w:rsidR="002D1DBC">
        <w:rPr>
          <w:rFonts w:ascii="Times New Roman" w:hAnsi="Times New Roman"/>
          <w:sz w:val="24"/>
          <w:szCs w:val="24"/>
        </w:rPr>
        <w:t>ę</w:t>
      </w:r>
      <w:r w:rsidR="009F1634" w:rsidRPr="002632BD">
        <w:rPr>
          <w:rFonts w:ascii="Times New Roman" w:hAnsi="Times New Roman"/>
          <w:sz w:val="24"/>
          <w:szCs w:val="24"/>
        </w:rPr>
        <w:t>c</w:t>
      </w:r>
      <w:r w:rsidR="002D1DBC">
        <w:rPr>
          <w:rFonts w:ascii="Times New Roman" w:hAnsi="Times New Roman"/>
          <w:sz w:val="24"/>
          <w:szCs w:val="24"/>
        </w:rPr>
        <w:t xml:space="preserve">y </w:t>
      </w:r>
      <w:r w:rsidRPr="002632BD">
        <w:rPr>
          <w:rFonts w:ascii="Times New Roman" w:hAnsi="Times New Roman"/>
          <w:sz w:val="24"/>
          <w:szCs w:val="24"/>
        </w:rPr>
        <w:t>zł 00/100)</w:t>
      </w:r>
    </w:p>
    <w:p w14:paraId="75D82ECE" w14:textId="77777777" w:rsidR="00554F67" w:rsidRPr="0099706B" w:rsidRDefault="00554F67" w:rsidP="00554F67">
      <w:pPr>
        <w:pStyle w:val="Tekstpodstawowy"/>
        <w:spacing w:after="0" w:line="240" w:lineRule="auto"/>
        <w:ind w:left="284"/>
        <w:jc w:val="both"/>
        <w:rPr>
          <w:rFonts w:ascii="Times New Roman" w:hAnsi="Times New Roman"/>
          <w:sz w:val="24"/>
          <w:szCs w:val="24"/>
        </w:rPr>
      </w:pPr>
      <w:r w:rsidRPr="0099706B">
        <w:rPr>
          <w:rFonts w:ascii="Times New Roman" w:hAnsi="Times New Roman"/>
          <w:sz w:val="24"/>
          <w:szCs w:val="24"/>
        </w:rPr>
        <w:t>Oferta, która nie będzie zabezpieczona dopuszczalną formą wadium zostanie odrzucona.</w:t>
      </w:r>
    </w:p>
    <w:p w14:paraId="0188981D" w14:textId="77777777"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może być wniesione w pieniądzu, gwarancjach bankowych, gwarancjach ubezpieczeniowych, poręczeniu bankowym.</w:t>
      </w:r>
    </w:p>
    <w:p w14:paraId="70404D00" w14:textId="77777777" w:rsidR="00554F67" w:rsidRPr="0099706B" w:rsidRDefault="00554F67" w:rsidP="00554F67">
      <w:pPr>
        <w:pStyle w:val="Tekstpodstawowy"/>
        <w:numPr>
          <w:ilvl w:val="0"/>
          <w:numId w:val="6"/>
        </w:numPr>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wpłacane w pieniądzu:</w:t>
      </w:r>
    </w:p>
    <w:p w14:paraId="6DD6E93E"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 xml:space="preserve">należy wnieść przelewem na rachunek Zamawiającego: PKO BP  I Oddział Centrum </w:t>
      </w:r>
      <w:r w:rsidRPr="0099706B">
        <w:rPr>
          <w:rFonts w:ascii="Times New Roman" w:hAnsi="Times New Roman"/>
          <w:sz w:val="24"/>
          <w:szCs w:val="24"/>
        </w:rPr>
        <w:br/>
        <w:t>w Koszalinie nr 84 1020 2791 0000 7302 0009 3609,</w:t>
      </w:r>
    </w:p>
    <w:p w14:paraId="68BED8A5"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wniesione w pieniądzu wadium musi się znaleźć na koncie zamawiającego przed termin otwarcia ofert,</w:t>
      </w:r>
    </w:p>
    <w:p w14:paraId="7C8A2C25" w14:textId="77777777" w:rsidR="00554F67" w:rsidRPr="0099706B" w:rsidRDefault="00554F67" w:rsidP="00554F67">
      <w:pPr>
        <w:pStyle w:val="Tekstpodstawowy"/>
        <w:numPr>
          <w:ilvl w:val="0"/>
          <w:numId w:val="7"/>
        </w:numPr>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przechowa na rachunku bankowym i zwróci je wraz z odsetkami wynikającymi z umowy rachunku bankowego, na którym było ono przechowywane, pomniejszonymi o koszty prowadzenia rachunku i prowizji bankowej za przelew pieniędzy na rachunek bankowy wskazany przez wykonawcę.</w:t>
      </w:r>
    </w:p>
    <w:p w14:paraId="5BCC9175"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Wadium wpłacone w innej formie niż pieniądz:</w:t>
      </w:r>
    </w:p>
    <w:p w14:paraId="51F525D2"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oryginalne dokumenty należy złożyć w kasie Spółki przed termin</w:t>
      </w:r>
      <w:r w:rsidR="00B52D03">
        <w:rPr>
          <w:rFonts w:ascii="Times New Roman" w:hAnsi="Times New Roman"/>
          <w:sz w:val="24"/>
          <w:szCs w:val="24"/>
        </w:rPr>
        <w:t>em</w:t>
      </w:r>
      <w:r w:rsidRPr="0099706B">
        <w:rPr>
          <w:rFonts w:ascii="Times New Roman" w:hAnsi="Times New Roman"/>
          <w:sz w:val="24"/>
          <w:szCs w:val="24"/>
        </w:rPr>
        <w:t xml:space="preserve"> otwarcia ofert, </w:t>
      </w:r>
      <w:r w:rsidRPr="0099706B">
        <w:rPr>
          <w:rFonts w:ascii="Times New Roman" w:hAnsi="Times New Roman"/>
          <w:sz w:val="24"/>
          <w:szCs w:val="24"/>
        </w:rPr>
        <w:br/>
      </w:r>
      <w:r w:rsidRPr="0099706B">
        <w:rPr>
          <w:rFonts w:ascii="Times New Roman" w:eastAsia="Calibri,Bold" w:hAnsi="Times New Roman"/>
          <w:bCs/>
          <w:sz w:val="24"/>
          <w:szCs w:val="24"/>
          <w:lang w:eastAsia="pl-PL"/>
        </w:rPr>
        <w:t>a kserokopię dołączyć do oferty.</w:t>
      </w:r>
    </w:p>
    <w:p w14:paraId="44B8CDD8"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niezwłocznie zwróci wadium, jeżeli:</w:t>
      </w:r>
    </w:p>
    <w:p w14:paraId="00BDA82C" w14:textId="77777777" w:rsidR="00554F67" w:rsidRPr="000B4FC5"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0B4FC5">
        <w:rPr>
          <w:rFonts w:ascii="Times New Roman" w:hAnsi="Times New Roman"/>
          <w:sz w:val="24"/>
          <w:szCs w:val="24"/>
        </w:rPr>
        <w:t>upłynął termin związania z ofertą w pkt 14 warunków zamówienia,</w:t>
      </w:r>
    </w:p>
    <w:p w14:paraId="06E94527"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zawarto umowę w sprawie zamówienia i wniesiono zabezpieczenie należytego wykonania tej umowy,</w:t>
      </w:r>
    </w:p>
    <w:p w14:paraId="3E0EA03E" w14:textId="77777777" w:rsidR="00554F67" w:rsidRPr="0099706B" w:rsidRDefault="00554F67" w:rsidP="00554F67">
      <w:pPr>
        <w:pStyle w:val="Tekstpodstawowy"/>
        <w:widowControl w:val="0"/>
        <w:numPr>
          <w:ilvl w:val="0"/>
          <w:numId w:val="8"/>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zamawiający unieważnił postępowanie o udzielenie zamówienia.</w:t>
      </w:r>
    </w:p>
    <w:p w14:paraId="52263CE8"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zwróci  niezwłocznie wadium na wniosek wykonawcy:</w:t>
      </w:r>
    </w:p>
    <w:p w14:paraId="1FFB724A"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lastRenderedPageBreak/>
        <w:t>który wycofa ofertę przed terminem wyznaczonym do składania ofert,</w:t>
      </w:r>
    </w:p>
    <w:p w14:paraId="0C5C4AD7"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który został wykluczony z postępowania,</w:t>
      </w:r>
    </w:p>
    <w:p w14:paraId="4BAFD84C" w14:textId="77777777" w:rsidR="00554F67" w:rsidRPr="0099706B" w:rsidRDefault="00554F67" w:rsidP="00554F67">
      <w:pPr>
        <w:pStyle w:val="Tekstpodstawowy"/>
        <w:widowControl w:val="0"/>
        <w:numPr>
          <w:ilvl w:val="0"/>
          <w:numId w:val="9"/>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którego oferta została odrzucona.</w:t>
      </w:r>
    </w:p>
    <w:p w14:paraId="3409AC4F" w14:textId="77777777" w:rsidR="00554F67" w:rsidRPr="0099706B" w:rsidRDefault="00554F67" w:rsidP="00554F67">
      <w:pPr>
        <w:pStyle w:val="Tekstpodstawowy"/>
        <w:widowControl w:val="0"/>
        <w:numPr>
          <w:ilvl w:val="0"/>
          <w:numId w:val="6"/>
        </w:numPr>
        <w:autoSpaceDE w:val="0"/>
        <w:autoSpaceDN w:val="0"/>
        <w:adjustRightInd w:val="0"/>
        <w:spacing w:after="0" w:line="240" w:lineRule="auto"/>
        <w:ind w:left="284" w:hanging="284"/>
        <w:jc w:val="both"/>
        <w:rPr>
          <w:rFonts w:ascii="Times New Roman" w:hAnsi="Times New Roman"/>
          <w:sz w:val="24"/>
          <w:szCs w:val="24"/>
        </w:rPr>
      </w:pPr>
      <w:r w:rsidRPr="0099706B">
        <w:rPr>
          <w:rFonts w:ascii="Times New Roman" w:hAnsi="Times New Roman"/>
          <w:sz w:val="24"/>
          <w:szCs w:val="24"/>
        </w:rPr>
        <w:t>Zamawiający zatrzyma wadium, jeżeli wykonawca, którego oferta została wybrana:</w:t>
      </w:r>
    </w:p>
    <w:p w14:paraId="72241E39"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odmówi podpisania umowy na warunkach określonych w ofercie,</w:t>
      </w:r>
    </w:p>
    <w:p w14:paraId="6EA87481"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nie wniósł wymaganego zabezpieczenia należytego umowy (jeśli było wymagane),</w:t>
      </w:r>
    </w:p>
    <w:p w14:paraId="4F8A662F" w14:textId="77777777" w:rsidR="00554F67" w:rsidRPr="0099706B" w:rsidRDefault="00554F67" w:rsidP="00554F67">
      <w:pPr>
        <w:pStyle w:val="Tekstpodstawowy"/>
        <w:widowControl w:val="0"/>
        <w:numPr>
          <w:ilvl w:val="0"/>
          <w:numId w:val="10"/>
        </w:numPr>
        <w:autoSpaceDE w:val="0"/>
        <w:autoSpaceDN w:val="0"/>
        <w:adjustRightInd w:val="0"/>
        <w:spacing w:after="0" w:line="240" w:lineRule="auto"/>
        <w:ind w:left="567" w:hanging="283"/>
        <w:jc w:val="both"/>
        <w:rPr>
          <w:rFonts w:ascii="Times New Roman" w:hAnsi="Times New Roman"/>
          <w:sz w:val="24"/>
          <w:szCs w:val="24"/>
        </w:rPr>
      </w:pPr>
      <w:r w:rsidRPr="0099706B">
        <w:rPr>
          <w:rFonts w:ascii="Times New Roman" w:hAnsi="Times New Roman"/>
          <w:sz w:val="24"/>
          <w:szCs w:val="24"/>
        </w:rPr>
        <w:t>zawarcie umowy stanie się niemożliwe z przyczyn leżących po stronie wykonawcy.</w:t>
      </w:r>
    </w:p>
    <w:p w14:paraId="0B7EF384" w14:textId="77777777" w:rsidR="00554F67" w:rsidRDefault="00554F67" w:rsidP="00554F67">
      <w:pPr>
        <w:pStyle w:val="Tekstpodstawowy"/>
        <w:widowControl w:val="0"/>
        <w:autoSpaceDE w:val="0"/>
        <w:autoSpaceDN w:val="0"/>
        <w:adjustRightInd w:val="0"/>
        <w:spacing w:after="0" w:line="240" w:lineRule="auto"/>
        <w:ind w:left="567"/>
        <w:jc w:val="both"/>
        <w:rPr>
          <w:rFonts w:ascii="Times New Roman" w:hAnsi="Times New Roman"/>
          <w:sz w:val="24"/>
          <w:szCs w:val="24"/>
        </w:rPr>
      </w:pPr>
    </w:p>
    <w:p w14:paraId="2050CBA6" w14:textId="77777777" w:rsidR="00554F67" w:rsidRPr="0099706B" w:rsidRDefault="00554F67" w:rsidP="00554F67">
      <w:pPr>
        <w:numPr>
          <w:ilvl w:val="0"/>
          <w:numId w:val="1"/>
        </w:numPr>
        <w:spacing w:after="0"/>
        <w:rPr>
          <w:rFonts w:ascii="Times New Roman" w:hAnsi="Times New Roman"/>
          <w:b/>
          <w:bCs/>
          <w:sz w:val="24"/>
          <w:szCs w:val="24"/>
        </w:rPr>
      </w:pPr>
      <w:r w:rsidRPr="0099706B">
        <w:rPr>
          <w:rFonts w:ascii="Times New Roman" w:hAnsi="Times New Roman"/>
          <w:b/>
          <w:bCs/>
          <w:sz w:val="24"/>
          <w:szCs w:val="24"/>
        </w:rPr>
        <w:t>TERMIN ZWIĄZANIA OFERTĄ:</w:t>
      </w:r>
    </w:p>
    <w:p w14:paraId="56A157BA" w14:textId="77777777" w:rsidR="00554F67" w:rsidRPr="0099706B" w:rsidRDefault="00554F67" w:rsidP="00554F67">
      <w:pPr>
        <w:spacing w:after="0"/>
        <w:rPr>
          <w:rFonts w:ascii="Times New Roman" w:hAnsi="Times New Roman"/>
          <w:sz w:val="24"/>
          <w:szCs w:val="24"/>
        </w:rPr>
      </w:pPr>
      <w:r w:rsidRPr="0099706B">
        <w:rPr>
          <w:rFonts w:ascii="Times New Roman" w:hAnsi="Times New Roman"/>
          <w:sz w:val="24"/>
          <w:szCs w:val="24"/>
        </w:rPr>
        <w:t xml:space="preserve">Wykonawca jest związany niniejszą ofertą od upływu terminu otwarcia ofert przez 30 dni. </w:t>
      </w:r>
    </w:p>
    <w:p w14:paraId="06AF4BCC" w14:textId="77777777" w:rsidR="00554F67" w:rsidRPr="0099706B" w:rsidRDefault="00554F67" w:rsidP="00554F67">
      <w:pPr>
        <w:spacing w:after="0"/>
        <w:rPr>
          <w:rFonts w:ascii="Times New Roman" w:hAnsi="Times New Roman"/>
          <w:sz w:val="24"/>
          <w:szCs w:val="24"/>
        </w:rPr>
      </w:pPr>
    </w:p>
    <w:p w14:paraId="0DFB80B1" w14:textId="77777777" w:rsidR="00554F67" w:rsidRPr="0099706B" w:rsidRDefault="00554F67" w:rsidP="00554F67">
      <w:pPr>
        <w:widowControl w:val="0"/>
        <w:numPr>
          <w:ilvl w:val="0"/>
          <w:numId w:val="1"/>
        </w:numPr>
        <w:autoSpaceDE w:val="0"/>
        <w:autoSpaceDN w:val="0"/>
        <w:adjustRightInd w:val="0"/>
        <w:spacing w:after="0"/>
        <w:jc w:val="both"/>
        <w:rPr>
          <w:rFonts w:ascii="Times New Roman" w:hAnsi="Times New Roman"/>
          <w:b/>
          <w:sz w:val="24"/>
          <w:szCs w:val="24"/>
        </w:rPr>
      </w:pPr>
      <w:r w:rsidRPr="0099706B">
        <w:rPr>
          <w:rFonts w:ascii="Times New Roman" w:hAnsi="Times New Roman"/>
          <w:b/>
          <w:sz w:val="24"/>
          <w:szCs w:val="24"/>
        </w:rPr>
        <w:t>OPIS PRZYGOTOWANIA OFERTY:</w:t>
      </w:r>
    </w:p>
    <w:p w14:paraId="0484C6E5" w14:textId="77777777"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Oferta musi być sporządzona w języku polskim, pismem czytelnym. Treść oferty musi odpowiadać treści Warunków Zamówienia.</w:t>
      </w:r>
    </w:p>
    <w:p w14:paraId="74CEE254" w14:textId="77777777"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Oferta oraz wszystkie wymagane załączniki wymagają podpisu osób uprawnionych do reprezentowania firmy. </w:t>
      </w:r>
    </w:p>
    <w:p w14:paraId="3FCDB7FC"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 xml:space="preserve">Poprawki w ofercie muszą być naniesione czytelnie oraz opatrzone podpisem osoby  uprawnionej do podpisania oferty. </w:t>
      </w:r>
    </w:p>
    <w:p w14:paraId="521827F8"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Wymagane dokumenty należy przedstawić w formie oryginałów lub kserokopii.  Dokumenty złożone w formie kserokopii muszą być op</w:t>
      </w:r>
      <w:r>
        <w:rPr>
          <w:rFonts w:ascii="Times New Roman" w:hAnsi="Times New Roman"/>
          <w:color w:val="000000"/>
          <w:sz w:val="24"/>
          <w:szCs w:val="24"/>
        </w:rPr>
        <w:t>atrzone klauzulą „za zgodność z </w:t>
      </w:r>
      <w:r w:rsidRPr="0099706B">
        <w:rPr>
          <w:rFonts w:ascii="Times New Roman" w:hAnsi="Times New Roman"/>
          <w:color w:val="000000"/>
          <w:sz w:val="24"/>
          <w:szCs w:val="24"/>
        </w:rPr>
        <w:t>oryginałem”,  podpisane i datowane przez wykonawcę.</w:t>
      </w:r>
    </w:p>
    <w:p w14:paraId="03C244BE"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color w:val="000000"/>
          <w:sz w:val="24"/>
          <w:szCs w:val="24"/>
        </w:rPr>
        <w:t>Oferty składa się w jednym egzemplarzu.</w:t>
      </w:r>
    </w:p>
    <w:p w14:paraId="4ED3D2DD" w14:textId="77777777" w:rsidR="00554F67"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color w:val="000000"/>
          <w:sz w:val="24"/>
          <w:szCs w:val="24"/>
        </w:rPr>
      </w:pPr>
      <w:r w:rsidRPr="0099706B">
        <w:rPr>
          <w:rFonts w:ascii="Times New Roman" w:hAnsi="Times New Roman"/>
          <w:color w:val="000000"/>
          <w:sz w:val="24"/>
          <w:szCs w:val="24"/>
        </w:rPr>
        <w:t>Ofertę, zawierającą wszystkie wymagane Warunkami Zamówienia dokumenty, należy złożyć zszytą w nieprzejrzystej, zamkniętej kopercie.</w:t>
      </w:r>
    </w:p>
    <w:p w14:paraId="2F4D37B6" w14:textId="77777777" w:rsidR="00232E06" w:rsidRPr="0099706B" w:rsidRDefault="00232E06" w:rsidP="00232E06">
      <w:pPr>
        <w:widowControl w:val="0"/>
        <w:autoSpaceDE w:val="0"/>
        <w:autoSpaceDN w:val="0"/>
        <w:adjustRightInd w:val="0"/>
        <w:spacing w:after="0" w:line="240" w:lineRule="auto"/>
        <w:ind w:left="426"/>
        <w:jc w:val="both"/>
        <w:rPr>
          <w:rFonts w:ascii="Times New Roman" w:hAnsi="Times New Roman"/>
          <w:color w:val="000000"/>
          <w:sz w:val="24"/>
          <w:szCs w:val="24"/>
        </w:rPr>
      </w:pPr>
    </w:p>
    <w:p w14:paraId="405F0946" w14:textId="77777777" w:rsidR="00554F67" w:rsidRPr="0099706B" w:rsidRDefault="00554F67" w:rsidP="00554F67">
      <w:pPr>
        <w:widowControl w:val="0"/>
        <w:numPr>
          <w:ilvl w:val="1"/>
          <w:numId w:val="26"/>
        </w:numPr>
        <w:autoSpaceDE w:val="0"/>
        <w:autoSpaceDN w:val="0"/>
        <w:adjustRightInd w:val="0"/>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Kopertę, opatrzoną nazwą i dokładnym adresem wykonawcy </w:t>
      </w:r>
      <w:r w:rsidRPr="0099706B">
        <w:rPr>
          <w:rFonts w:ascii="Times New Roman" w:hAnsi="Times New Roman"/>
          <w:color w:val="339966"/>
          <w:sz w:val="24"/>
          <w:szCs w:val="24"/>
        </w:rPr>
        <w:t xml:space="preserve"> </w:t>
      </w:r>
      <w:r w:rsidRPr="0099706B">
        <w:rPr>
          <w:rFonts w:ascii="Times New Roman" w:hAnsi="Times New Roman"/>
          <w:sz w:val="24"/>
          <w:szCs w:val="24"/>
        </w:rPr>
        <w:t>należy opisać:</w:t>
      </w:r>
    </w:p>
    <w:p w14:paraId="18F39933" w14:textId="77777777" w:rsidR="00554F67" w:rsidRPr="0099706B" w:rsidRDefault="00554F67" w:rsidP="00554F67">
      <w:pPr>
        <w:widowControl w:val="0"/>
        <w:autoSpaceDE w:val="0"/>
        <w:autoSpaceDN w:val="0"/>
        <w:adjustRightInd w:val="0"/>
        <w:spacing w:after="0" w:line="240" w:lineRule="auto"/>
        <w:ind w:left="426"/>
        <w:jc w:val="both"/>
        <w:rPr>
          <w:rFonts w:ascii="Times New Roman" w:hAnsi="Times New Roman"/>
          <w:sz w:val="24"/>
          <w:szCs w:val="24"/>
        </w:rPr>
      </w:pPr>
    </w:p>
    <w:p w14:paraId="5448FA0A" w14:textId="77777777" w:rsidR="00554F67" w:rsidRPr="000F3E59" w:rsidRDefault="00554F67" w:rsidP="00554F67">
      <w:pPr>
        <w:pStyle w:val="Tekstpodstawowy"/>
        <w:jc w:val="center"/>
        <w:rPr>
          <w:rFonts w:ascii="Times New Roman" w:hAnsi="Times New Roman"/>
          <w:b/>
          <w:sz w:val="28"/>
          <w:szCs w:val="28"/>
          <w:highlight w:val="yellow"/>
        </w:rPr>
      </w:pPr>
      <w:r w:rsidRPr="0054707E">
        <w:rPr>
          <w:rFonts w:ascii="Times New Roman" w:hAnsi="Times New Roman"/>
          <w:b/>
          <w:color w:val="000000"/>
          <w:sz w:val="24"/>
          <w:szCs w:val="24"/>
        </w:rPr>
        <w:t xml:space="preserve">Oferta </w:t>
      </w:r>
      <w:r w:rsidR="000B4FC5">
        <w:rPr>
          <w:rFonts w:ascii="Times New Roman" w:hAnsi="Times New Roman"/>
          <w:b/>
          <w:color w:val="000000"/>
          <w:sz w:val="24"/>
          <w:szCs w:val="24"/>
        </w:rPr>
        <w:t>budowę</w:t>
      </w:r>
      <w:r w:rsidR="000B4FC5" w:rsidRPr="000B4FC5">
        <w:rPr>
          <w:rFonts w:ascii="Times New Roman" w:hAnsi="Times New Roman"/>
          <w:b/>
          <w:color w:val="000000"/>
          <w:sz w:val="24"/>
          <w:szCs w:val="24"/>
        </w:rPr>
        <w:t xml:space="preserve"> przepompowni ścieków sanitarnych w ul. </w:t>
      </w:r>
      <w:r w:rsidR="001F5FFD">
        <w:rPr>
          <w:rFonts w:ascii="Times New Roman" w:hAnsi="Times New Roman"/>
          <w:b/>
          <w:color w:val="000000"/>
          <w:sz w:val="24"/>
          <w:szCs w:val="24"/>
        </w:rPr>
        <w:t>Południowej</w:t>
      </w:r>
      <w:r w:rsidR="000B4FC5" w:rsidRPr="000B4FC5">
        <w:rPr>
          <w:rFonts w:ascii="Times New Roman" w:hAnsi="Times New Roman"/>
          <w:b/>
          <w:color w:val="000000"/>
          <w:sz w:val="24"/>
          <w:szCs w:val="24"/>
        </w:rPr>
        <w:t xml:space="preserve"> w Koszalinie</w:t>
      </w:r>
    </w:p>
    <w:p w14:paraId="0EAD3A89" w14:textId="0640DF43" w:rsidR="00554F67" w:rsidRPr="00E14EBE" w:rsidRDefault="00554F67" w:rsidP="00554F67">
      <w:pPr>
        <w:widowControl w:val="0"/>
        <w:autoSpaceDE w:val="0"/>
        <w:autoSpaceDN w:val="0"/>
        <w:adjustRightInd w:val="0"/>
        <w:spacing w:after="0" w:line="240" w:lineRule="auto"/>
        <w:jc w:val="center"/>
        <w:rPr>
          <w:rFonts w:ascii="Times New Roman" w:hAnsi="Times New Roman"/>
          <w:b/>
          <w:sz w:val="24"/>
          <w:szCs w:val="24"/>
        </w:rPr>
      </w:pPr>
      <w:r w:rsidRPr="00E14EBE">
        <w:rPr>
          <w:rFonts w:ascii="Times New Roman" w:hAnsi="Times New Roman"/>
          <w:color w:val="000000"/>
          <w:sz w:val="24"/>
          <w:szCs w:val="24"/>
        </w:rPr>
        <w:t xml:space="preserve">Nie otwierać przed godz. </w:t>
      </w:r>
      <w:r w:rsidRPr="002D1DBC">
        <w:rPr>
          <w:rFonts w:ascii="Times New Roman" w:hAnsi="Times New Roman"/>
          <w:color w:val="000000"/>
          <w:sz w:val="24"/>
          <w:szCs w:val="24"/>
        </w:rPr>
        <w:t>10</w:t>
      </w:r>
      <w:r w:rsidRPr="002D1DBC">
        <w:rPr>
          <w:rFonts w:ascii="Times New Roman" w:hAnsi="Times New Roman"/>
          <w:color w:val="000000"/>
          <w:sz w:val="24"/>
          <w:szCs w:val="24"/>
          <w:vertAlign w:val="superscript"/>
        </w:rPr>
        <w:t>15</w:t>
      </w:r>
      <w:r w:rsidRPr="002D1DBC">
        <w:rPr>
          <w:rFonts w:ascii="Times New Roman" w:hAnsi="Times New Roman"/>
          <w:color w:val="000000"/>
          <w:sz w:val="24"/>
          <w:szCs w:val="24"/>
        </w:rPr>
        <w:t xml:space="preserve"> w dniu </w:t>
      </w:r>
      <w:r w:rsidR="00154B2E">
        <w:rPr>
          <w:rFonts w:ascii="Times New Roman" w:hAnsi="Times New Roman"/>
          <w:color w:val="000000"/>
          <w:sz w:val="24"/>
          <w:szCs w:val="24"/>
        </w:rPr>
        <w:t>10</w:t>
      </w:r>
      <w:r w:rsidR="00F91D13" w:rsidRPr="002D1DBC">
        <w:rPr>
          <w:rFonts w:ascii="Times New Roman" w:hAnsi="Times New Roman"/>
          <w:sz w:val="24"/>
          <w:szCs w:val="24"/>
        </w:rPr>
        <w:t>.</w:t>
      </w:r>
      <w:r w:rsidR="0054707E" w:rsidRPr="002D1DBC">
        <w:rPr>
          <w:rFonts w:ascii="Times New Roman" w:hAnsi="Times New Roman"/>
          <w:sz w:val="24"/>
          <w:szCs w:val="24"/>
        </w:rPr>
        <w:t>0</w:t>
      </w:r>
      <w:r w:rsidR="002D1DBC" w:rsidRPr="002D1DBC">
        <w:rPr>
          <w:rFonts w:ascii="Times New Roman" w:hAnsi="Times New Roman"/>
          <w:sz w:val="24"/>
          <w:szCs w:val="24"/>
        </w:rPr>
        <w:t>5</w:t>
      </w:r>
      <w:r w:rsidR="00F91D13" w:rsidRPr="002D1DBC">
        <w:rPr>
          <w:rFonts w:ascii="Times New Roman" w:hAnsi="Times New Roman"/>
          <w:sz w:val="24"/>
          <w:szCs w:val="24"/>
        </w:rPr>
        <w:t>.20</w:t>
      </w:r>
      <w:r w:rsidR="00710CC7" w:rsidRPr="002D1DBC">
        <w:rPr>
          <w:rFonts w:ascii="Times New Roman" w:hAnsi="Times New Roman"/>
          <w:sz w:val="24"/>
          <w:szCs w:val="24"/>
        </w:rPr>
        <w:t>2</w:t>
      </w:r>
      <w:r w:rsidR="001F5FFD" w:rsidRPr="002D1DBC">
        <w:rPr>
          <w:rFonts w:ascii="Times New Roman" w:hAnsi="Times New Roman"/>
          <w:sz w:val="24"/>
          <w:szCs w:val="24"/>
        </w:rPr>
        <w:t>3</w:t>
      </w:r>
      <w:r w:rsidR="0054707E" w:rsidRPr="002D1DBC">
        <w:rPr>
          <w:rFonts w:ascii="Times New Roman" w:hAnsi="Times New Roman"/>
          <w:sz w:val="24"/>
          <w:szCs w:val="24"/>
        </w:rPr>
        <w:t xml:space="preserve"> </w:t>
      </w:r>
      <w:r w:rsidR="00F91D13" w:rsidRPr="002D1DBC">
        <w:rPr>
          <w:rFonts w:ascii="Times New Roman" w:hAnsi="Times New Roman"/>
          <w:sz w:val="24"/>
          <w:szCs w:val="24"/>
        </w:rPr>
        <w:t>r.</w:t>
      </w:r>
    </w:p>
    <w:p w14:paraId="26AB58A3" w14:textId="77777777" w:rsidR="00554F67" w:rsidRPr="00E14EBE" w:rsidRDefault="00554F67" w:rsidP="00554F67">
      <w:pPr>
        <w:widowControl w:val="0"/>
        <w:autoSpaceDE w:val="0"/>
        <w:autoSpaceDN w:val="0"/>
        <w:adjustRightInd w:val="0"/>
        <w:spacing w:after="0" w:line="240" w:lineRule="auto"/>
        <w:jc w:val="both"/>
        <w:rPr>
          <w:rFonts w:ascii="Times New Roman" w:hAnsi="Times New Roman"/>
          <w:b/>
          <w:sz w:val="24"/>
          <w:szCs w:val="24"/>
        </w:rPr>
      </w:pPr>
    </w:p>
    <w:p w14:paraId="167427E7" w14:textId="77777777" w:rsidR="00554F67" w:rsidRPr="00E14EBE" w:rsidRDefault="00554F67" w:rsidP="00554F67">
      <w:pPr>
        <w:widowControl w:val="0"/>
        <w:numPr>
          <w:ilvl w:val="0"/>
          <w:numId w:val="11"/>
        </w:numPr>
        <w:autoSpaceDE w:val="0"/>
        <w:autoSpaceDN w:val="0"/>
        <w:adjustRightInd w:val="0"/>
        <w:spacing w:after="0" w:line="240" w:lineRule="auto"/>
        <w:jc w:val="both"/>
        <w:rPr>
          <w:rFonts w:ascii="Times New Roman" w:hAnsi="Times New Roman"/>
          <w:color w:val="000000"/>
          <w:sz w:val="24"/>
          <w:szCs w:val="24"/>
        </w:rPr>
      </w:pPr>
      <w:r w:rsidRPr="00E14EBE">
        <w:rPr>
          <w:rFonts w:ascii="Times New Roman" w:hAnsi="Times New Roman"/>
          <w:color w:val="000000"/>
          <w:sz w:val="24"/>
          <w:szCs w:val="24"/>
        </w:rPr>
        <w:t>Każdy wykonawca może złożyć tylko jedną ofertę.</w:t>
      </w:r>
    </w:p>
    <w:p w14:paraId="012B95B9" w14:textId="77777777" w:rsidR="00871D8D" w:rsidRPr="00E14EBE" w:rsidRDefault="00871D8D" w:rsidP="00871D8D">
      <w:pPr>
        <w:widowControl w:val="0"/>
        <w:autoSpaceDE w:val="0"/>
        <w:autoSpaceDN w:val="0"/>
        <w:adjustRightInd w:val="0"/>
        <w:spacing w:after="0" w:line="240" w:lineRule="auto"/>
        <w:ind w:left="360"/>
        <w:jc w:val="both"/>
        <w:rPr>
          <w:rFonts w:ascii="Times New Roman" w:hAnsi="Times New Roman"/>
          <w:color w:val="000000"/>
          <w:sz w:val="24"/>
          <w:szCs w:val="24"/>
        </w:rPr>
      </w:pPr>
    </w:p>
    <w:p w14:paraId="001B94A8" w14:textId="77777777" w:rsidR="00554F67" w:rsidRPr="00E14EBE" w:rsidRDefault="00554F67" w:rsidP="00554F67">
      <w:pPr>
        <w:numPr>
          <w:ilvl w:val="0"/>
          <w:numId w:val="1"/>
        </w:numPr>
        <w:spacing w:after="0" w:line="240" w:lineRule="auto"/>
        <w:rPr>
          <w:rFonts w:ascii="Times New Roman" w:hAnsi="Times New Roman"/>
          <w:b/>
          <w:bCs/>
          <w:sz w:val="24"/>
          <w:szCs w:val="24"/>
        </w:rPr>
      </w:pPr>
      <w:r w:rsidRPr="00E14EBE">
        <w:rPr>
          <w:rFonts w:ascii="Times New Roman" w:hAnsi="Times New Roman"/>
          <w:b/>
          <w:bCs/>
          <w:sz w:val="24"/>
          <w:szCs w:val="24"/>
        </w:rPr>
        <w:t>MIEJSCE I TERMIN SKŁADANIA I OTWARCIA OFERT:</w:t>
      </w:r>
    </w:p>
    <w:p w14:paraId="3D229838" w14:textId="64BE95C1" w:rsidR="00554F67" w:rsidRPr="00E14EBE" w:rsidRDefault="00554F67" w:rsidP="00554F67">
      <w:pPr>
        <w:numPr>
          <w:ilvl w:val="0"/>
          <w:numId w:val="27"/>
        </w:numPr>
        <w:spacing w:after="0" w:line="240" w:lineRule="auto"/>
        <w:ind w:left="426"/>
        <w:jc w:val="both"/>
        <w:rPr>
          <w:rFonts w:ascii="Times New Roman" w:hAnsi="Times New Roman"/>
          <w:sz w:val="24"/>
          <w:szCs w:val="24"/>
        </w:rPr>
      </w:pPr>
      <w:r w:rsidRPr="00E14EBE">
        <w:rPr>
          <w:rFonts w:ascii="Times New Roman" w:hAnsi="Times New Roman"/>
          <w:sz w:val="24"/>
          <w:szCs w:val="24"/>
        </w:rPr>
        <w:t xml:space="preserve">Oferty należy składać do dnia </w:t>
      </w:r>
      <w:r w:rsidR="00154B2E">
        <w:rPr>
          <w:rFonts w:ascii="Times New Roman" w:hAnsi="Times New Roman"/>
          <w:b/>
          <w:bCs/>
          <w:sz w:val="24"/>
          <w:szCs w:val="24"/>
        </w:rPr>
        <w:t>10</w:t>
      </w:r>
      <w:r w:rsidR="00F91D13" w:rsidRPr="002D1DBC">
        <w:rPr>
          <w:rFonts w:ascii="Times New Roman" w:hAnsi="Times New Roman"/>
          <w:b/>
          <w:bCs/>
          <w:sz w:val="24"/>
          <w:szCs w:val="24"/>
        </w:rPr>
        <w:t>.</w:t>
      </w:r>
      <w:r w:rsidR="00F91D13" w:rsidRPr="002D1DBC">
        <w:rPr>
          <w:rFonts w:ascii="Times New Roman" w:hAnsi="Times New Roman"/>
          <w:b/>
          <w:sz w:val="24"/>
          <w:szCs w:val="24"/>
        </w:rPr>
        <w:t>0</w:t>
      </w:r>
      <w:r w:rsidR="002D1DBC" w:rsidRPr="002D1DBC">
        <w:rPr>
          <w:rFonts w:ascii="Times New Roman" w:hAnsi="Times New Roman"/>
          <w:b/>
          <w:sz w:val="24"/>
          <w:szCs w:val="24"/>
        </w:rPr>
        <w:t>5</w:t>
      </w:r>
      <w:r w:rsidR="00F91D13" w:rsidRPr="00E14EBE">
        <w:rPr>
          <w:rFonts w:ascii="Times New Roman" w:hAnsi="Times New Roman"/>
          <w:b/>
          <w:sz w:val="24"/>
          <w:szCs w:val="24"/>
        </w:rPr>
        <w:t>.20</w:t>
      </w:r>
      <w:r w:rsidR="000F3E59" w:rsidRPr="00E14EBE">
        <w:rPr>
          <w:rFonts w:ascii="Times New Roman" w:hAnsi="Times New Roman"/>
          <w:b/>
          <w:sz w:val="24"/>
          <w:szCs w:val="24"/>
        </w:rPr>
        <w:t>2</w:t>
      </w:r>
      <w:r w:rsidR="001F5FFD">
        <w:rPr>
          <w:rFonts w:ascii="Times New Roman" w:hAnsi="Times New Roman"/>
          <w:b/>
          <w:sz w:val="24"/>
          <w:szCs w:val="24"/>
        </w:rPr>
        <w:t>3</w:t>
      </w:r>
      <w:r w:rsidR="00D635EB" w:rsidRPr="00E14EBE">
        <w:rPr>
          <w:rFonts w:ascii="Times New Roman" w:hAnsi="Times New Roman"/>
          <w:b/>
          <w:sz w:val="24"/>
          <w:szCs w:val="24"/>
        </w:rPr>
        <w:t xml:space="preserve"> </w:t>
      </w:r>
      <w:r w:rsidR="00F91D13" w:rsidRPr="00E14EBE">
        <w:rPr>
          <w:rFonts w:ascii="Times New Roman" w:hAnsi="Times New Roman"/>
          <w:b/>
          <w:sz w:val="24"/>
          <w:szCs w:val="24"/>
        </w:rPr>
        <w:t>r.</w:t>
      </w:r>
      <w:r w:rsidRPr="00E14EBE">
        <w:rPr>
          <w:rFonts w:ascii="Times New Roman" w:hAnsi="Times New Roman"/>
          <w:sz w:val="24"/>
          <w:szCs w:val="24"/>
        </w:rPr>
        <w:t xml:space="preserve"> do godz. </w:t>
      </w:r>
      <w:r w:rsidRPr="00E14EBE">
        <w:rPr>
          <w:rFonts w:ascii="Times New Roman" w:hAnsi="Times New Roman"/>
          <w:b/>
          <w:sz w:val="24"/>
          <w:szCs w:val="24"/>
        </w:rPr>
        <w:t>10</w:t>
      </w:r>
      <w:r w:rsidRPr="00E14EBE">
        <w:rPr>
          <w:rFonts w:ascii="Times New Roman" w:hAnsi="Times New Roman"/>
          <w:b/>
          <w:sz w:val="24"/>
          <w:szCs w:val="24"/>
          <w:vertAlign w:val="superscript"/>
        </w:rPr>
        <w:t>00</w:t>
      </w:r>
      <w:r w:rsidRPr="00E14EBE">
        <w:rPr>
          <w:rFonts w:ascii="Times New Roman" w:hAnsi="Times New Roman"/>
          <w:sz w:val="24"/>
          <w:szCs w:val="24"/>
        </w:rPr>
        <w:t xml:space="preserve"> w pokoju nr 214 w siedzibie Zamawiającego w Koszalinie przy ul. Wojska Polskiego 14.</w:t>
      </w:r>
    </w:p>
    <w:p w14:paraId="7336819B" w14:textId="55677F6F" w:rsidR="00554F67" w:rsidRPr="001D4753" w:rsidRDefault="00554F67" w:rsidP="00554F67">
      <w:pPr>
        <w:numPr>
          <w:ilvl w:val="0"/>
          <w:numId w:val="27"/>
        </w:numPr>
        <w:spacing w:after="0" w:line="240" w:lineRule="auto"/>
        <w:ind w:left="426"/>
        <w:jc w:val="both"/>
        <w:rPr>
          <w:rFonts w:ascii="Times New Roman" w:hAnsi="Times New Roman"/>
          <w:sz w:val="24"/>
          <w:szCs w:val="24"/>
        </w:rPr>
      </w:pPr>
      <w:r w:rsidRPr="00E14EBE">
        <w:rPr>
          <w:rFonts w:ascii="Times New Roman" w:hAnsi="Times New Roman"/>
          <w:sz w:val="24"/>
          <w:szCs w:val="24"/>
        </w:rPr>
        <w:t xml:space="preserve">Otwarcie ofert nastąpi w dniu </w:t>
      </w:r>
      <w:r w:rsidR="00154B2E">
        <w:rPr>
          <w:rFonts w:ascii="Times New Roman" w:hAnsi="Times New Roman"/>
          <w:b/>
          <w:sz w:val="24"/>
          <w:szCs w:val="24"/>
        </w:rPr>
        <w:t>10</w:t>
      </w:r>
      <w:r w:rsidR="00DD5D01" w:rsidRPr="002D1DBC">
        <w:rPr>
          <w:rFonts w:ascii="Times New Roman" w:hAnsi="Times New Roman"/>
          <w:b/>
          <w:sz w:val="24"/>
          <w:szCs w:val="24"/>
        </w:rPr>
        <w:t>.0</w:t>
      </w:r>
      <w:r w:rsidR="002D1DBC">
        <w:rPr>
          <w:rFonts w:ascii="Times New Roman" w:hAnsi="Times New Roman"/>
          <w:b/>
          <w:sz w:val="24"/>
          <w:szCs w:val="24"/>
        </w:rPr>
        <w:t>5</w:t>
      </w:r>
      <w:r w:rsidR="00DD5D01" w:rsidRPr="00E14EBE">
        <w:rPr>
          <w:rFonts w:ascii="Times New Roman" w:hAnsi="Times New Roman"/>
          <w:b/>
          <w:sz w:val="24"/>
          <w:szCs w:val="24"/>
        </w:rPr>
        <w:t>.202</w:t>
      </w:r>
      <w:r w:rsidR="001F5FFD">
        <w:rPr>
          <w:rFonts w:ascii="Times New Roman" w:hAnsi="Times New Roman"/>
          <w:b/>
          <w:sz w:val="24"/>
          <w:szCs w:val="24"/>
        </w:rPr>
        <w:t>3</w:t>
      </w:r>
      <w:r w:rsidR="00DD5D01" w:rsidRPr="00E14EBE">
        <w:rPr>
          <w:rFonts w:ascii="Times New Roman" w:hAnsi="Times New Roman"/>
          <w:b/>
          <w:sz w:val="24"/>
          <w:szCs w:val="24"/>
        </w:rPr>
        <w:t xml:space="preserve"> </w:t>
      </w:r>
      <w:r w:rsidR="00F91D13" w:rsidRPr="00E14EBE">
        <w:rPr>
          <w:rFonts w:ascii="Times New Roman" w:hAnsi="Times New Roman"/>
          <w:b/>
          <w:sz w:val="24"/>
          <w:szCs w:val="24"/>
        </w:rPr>
        <w:t>r.</w:t>
      </w:r>
      <w:r w:rsidRPr="00E14EBE">
        <w:rPr>
          <w:rFonts w:ascii="Times New Roman" w:hAnsi="Times New Roman"/>
          <w:b/>
          <w:sz w:val="24"/>
          <w:szCs w:val="24"/>
        </w:rPr>
        <w:t xml:space="preserve"> </w:t>
      </w:r>
      <w:r w:rsidRPr="00E14EBE">
        <w:rPr>
          <w:rFonts w:ascii="Times New Roman" w:hAnsi="Times New Roman"/>
          <w:sz w:val="24"/>
          <w:szCs w:val="24"/>
        </w:rPr>
        <w:t xml:space="preserve">o godz. </w:t>
      </w:r>
      <w:r w:rsidRPr="00E14EBE">
        <w:rPr>
          <w:rFonts w:ascii="Times New Roman" w:hAnsi="Times New Roman"/>
          <w:b/>
          <w:sz w:val="24"/>
          <w:szCs w:val="24"/>
        </w:rPr>
        <w:t>10</w:t>
      </w:r>
      <w:r w:rsidRPr="00E14EBE">
        <w:rPr>
          <w:rFonts w:ascii="Times New Roman" w:hAnsi="Times New Roman"/>
          <w:b/>
          <w:sz w:val="24"/>
          <w:szCs w:val="24"/>
          <w:vertAlign w:val="superscript"/>
        </w:rPr>
        <w:t>15</w:t>
      </w:r>
      <w:r w:rsidRPr="00E14EBE">
        <w:rPr>
          <w:rFonts w:ascii="Times New Roman" w:hAnsi="Times New Roman"/>
          <w:b/>
          <w:sz w:val="24"/>
          <w:szCs w:val="24"/>
        </w:rPr>
        <w:t xml:space="preserve"> </w:t>
      </w:r>
      <w:r w:rsidRPr="00E14EBE">
        <w:rPr>
          <w:rFonts w:ascii="Times New Roman" w:hAnsi="Times New Roman"/>
          <w:sz w:val="24"/>
          <w:szCs w:val="24"/>
        </w:rPr>
        <w:t>w siedzibie Zamawiającego w</w:t>
      </w:r>
      <w:r w:rsidRPr="001D4753">
        <w:rPr>
          <w:rFonts w:ascii="Times New Roman" w:hAnsi="Times New Roman"/>
          <w:sz w:val="24"/>
          <w:szCs w:val="24"/>
        </w:rPr>
        <w:t xml:space="preserve"> Koszalinie przy ul. Wojska Polskiego 14 w pokoju nr 313.</w:t>
      </w:r>
    </w:p>
    <w:p w14:paraId="0D1702E9" w14:textId="77777777" w:rsidR="00554F67" w:rsidRPr="0099706B" w:rsidRDefault="00554F67" w:rsidP="00554F67">
      <w:pPr>
        <w:widowControl w:val="0"/>
        <w:numPr>
          <w:ilvl w:val="0"/>
          <w:numId w:val="27"/>
        </w:numPr>
        <w:autoSpaceDE w:val="0"/>
        <w:autoSpaceDN w:val="0"/>
        <w:adjustRightInd w:val="0"/>
        <w:spacing w:after="0" w:line="240" w:lineRule="auto"/>
        <w:ind w:left="426"/>
        <w:jc w:val="both"/>
        <w:rPr>
          <w:rFonts w:ascii="Times New Roman" w:hAnsi="Times New Roman"/>
          <w:sz w:val="24"/>
          <w:szCs w:val="24"/>
        </w:rPr>
      </w:pPr>
      <w:r w:rsidRPr="001D4753">
        <w:rPr>
          <w:rFonts w:ascii="Times New Roman" w:hAnsi="Times New Roman"/>
          <w:sz w:val="24"/>
          <w:szCs w:val="24"/>
        </w:rPr>
        <w:t>Otwarcie ofert jest jawne. Bezpośrednio przed otwarciem ofert zamawiający poda kwotę jaką zamierza przeznaczyć na sfinansowanie zamówienia. Po otwarciu ofert zamawiający</w:t>
      </w:r>
      <w:r w:rsidRPr="0099706B">
        <w:rPr>
          <w:rFonts w:ascii="Times New Roman" w:hAnsi="Times New Roman"/>
          <w:sz w:val="24"/>
          <w:szCs w:val="24"/>
        </w:rPr>
        <w:t xml:space="preserve"> poda nazwy (firmy) oraz adresy wykonawców, a także informacje dotyczące ceny, terminu wykonania zamówienia, okresu gwarancji i warunków płatności zawartych </w:t>
      </w:r>
      <w:r w:rsidRPr="0099706B">
        <w:rPr>
          <w:rFonts w:ascii="Times New Roman" w:hAnsi="Times New Roman"/>
          <w:sz w:val="24"/>
          <w:szCs w:val="24"/>
        </w:rPr>
        <w:br/>
        <w:t xml:space="preserve">w ofertach. </w:t>
      </w:r>
    </w:p>
    <w:p w14:paraId="46D751D4" w14:textId="77777777" w:rsidR="00554F67" w:rsidRPr="0099706B" w:rsidRDefault="00554F67" w:rsidP="00554F67">
      <w:pPr>
        <w:numPr>
          <w:ilvl w:val="0"/>
          <w:numId w:val="27"/>
        </w:numPr>
        <w:spacing w:after="0" w:line="240" w:lineRule="auto"/>
        <w:ind w:left="426"/>
        <w:jc w:val="both"/>
        <w:rPr>
          <w:rFonts w:ascii="Times New Roman" w:hAnsi="Times New Roman"/>
          <w:sz w:val="24"/>
          <w:szCs w:val="24"/>
        </w:rPr>
      </w:pPr>
      <w:r w:rsidRPr="0099706B">
        <w:rPr>
          <w:rFonts w:ascii="Times New Roman" w:hAnsi="Times New Roman"/>
          <w:sz w:val="24"/>
          <w:szCs w:val="24"/>
        </w:rPr>
        <w:t xml:space="preserve">Na stronie internetowej zamawiający zamieści informacje z otwarcia ofert dotyczące: </w:t>
      </w:r>
    </w:p>
    <w:p w14:paraId="4D6AF9CC" w14:textId="77777777"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kwoty jaką zamierza przeznaczyć na sfinansowanie zamówienia,</w:t>
      </w:r>
    </w:p>
    <w:p w14:paraId="1BFDE167" w14:textId="77777777" w:rsidR="00554F67" w:rsidRPr="0099706B" w:rsidRDefault="00554F67" w:rsidP="00554F67">
      <w:pPr>
        <w:numPr>
          <w:ilvl w:val="0"/>
          <w:numId w:val="28"/>
        </w:numPr>
        <w:spacing w:after="0" w:line="240" w:lineRule="auto"/>
        <w:jc w:val="both"/>
        <w:rPr>
          <w:rFonts w:ascii="Times New Roman" w:hAnsi="Times New Roman"/>
          <w:sz w:val="24"/>
          <w:szCs w:val="24"/>
        </w:rPr>
      </w:pPr>
      <w:r w:rsidRPr="0099706B">
        <w:rPr>
          <w:rFonts w:ascii="Times New Roman" w:hAnsi="Times New Roman"/>
          <w:sz w:val="24"/>
          <w:szCs w:val="24"/>
        </w:rPr>
        <w:t>firmy oraz adresy wykonawców którzy złożyli oferty w terminie,</w:t>
      </w:r>
    </w:p>
    <w:p w14:paraId="75BCDB2C" w14:textId="77777777" w:rsidR="00554F67" w:rsidRPr="0099706B" w:rsidRDefault="00554F67" w:rsidP="00554F67">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t xml:space="preserve">ceny, termin wykonania zamówienia, okres gwarancji i warunki płatności zawarte </w:t>
      </w:r>
      <w:r w:rsidRPr="0099706B">
        <w:rPr>
          <w:rFonts w:ascii="Times New Roman" w:hAnsi="Times New Roman"/>
          <w:sz w:val="24"/>
          <w:szCs w:val="24"/>
        </w:rPr>
        <w:br/>
        <w:t>w ofertach</w:t>
      </w:r>
      <w:r>
        <w:rPr>
          <w:rFonts w:ascii="Times New Roman" w:hAnsi="Times New Roman"/>
          <w:sz w:val="24"/>
          <w:szCs w:val="24"/>
        </w:rPr>
        <w:t>.</w:t>
      </w:r>
    </w:p>
    <w:p w14:paraId="19F359A4"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lastRenderedPageBreak/>
        <w:t>OPIS KRYTERIÓW, KTÓRYMI ZAMAWIAJĄCY BĘDZIE SIĘ KIEROWAŁ PRZY WYBORZE OFERTY ORAZ OPIS SPOSOBU OBLICZENIA CENY:</w:t>
      </w:r>
    </w:p>
    <w:p w14:paraId="27C2A62C"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Kryterium wyboru najkorzystniejszej oferty będzie cena brutto </w:t>
      </w:r>
      <w:r w:rsidRPr="0099706B">
        <w:rPr>
          <w:rFonts w:ascii="Times New Roman" w:hAnsi="Times New Roman"/>
          <w:b w:val="0"/>
          <w:sz w:val="24"/>
          <w:szCs w:val="24"/>
        </w:rPr>
        <w:t>za wykonanie całego zadania (z VAT)</w:t>
      </w:r>
      <w:r w:rsidRPr="0099706B">
        <w:rPr>
          <w:rFonts w:ascii="Times New Roman" w:hAnsi="Times New Roman"/>
          <w:sz w:val="24"/>
          <w:szCs w:val="24"/>
        </w:rPr>
        <w:t xml:space="preserve">  </w:t>
      </w:r>
      <w:r w:rsidRPr="0099706B">
        <w:rPr>
          <w:rFonts w:ascii="Times New Roman" w:hAnsi="Times New Roman"/>
          <w:b w:val="0"/>
          <w:bCs w:val="0"/>
          <w:sz w:val="24"/>
          <w:szCs w:val="24"/>
        </w:rPr>
        <w:t>– 100%.</w:t>
      </w:r>
    </w:p>
    <w:p w14:paraId="716DA54C"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Cena zgodna ze wzorem: C= (</w:t>
      </w: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w:t>
      </w: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 100 x 100%= ilość uzyskanych punktów</w:t>
      </w:r>
    </w:p>
    <w:p w14:paraId="166B411C"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gdzie:</w:t>
      </w:r>
    </w:p>
    <w:p w14:paraId="2BAD8340" w14:textId="77777777"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Cn</w:t>
      </w:r>
      <w:proofErr w:type="spellEnd"/>
      <w:r w:rsidRPr="0099706B">
        <w:rPr>
          <w:rFonts w:ascii="Times New Roman" w:hAnsi="Times New Roman"/>
          <w:b w:val="0"/>
          <w:bCs w:val="0"/>
          <w:sz w:val="24"/>
          <w:szCs w:val="24"/>
        </w:rPr>
        <w:t xml:space="preserve"> - najniższa cena oferty brutto spośród ofert nieodrzuconych</w:t>
      </w:r>
    </w:p>
    <w:p w14:paraId="3A90EAF1" w14:textId="77777777" w:rsidR="00554F67" w:rsidRPr="0099706B" w:rsidRDefault="00554F67" w:rsidP="00554F67">
      <w:pPr>
        <w:pStyle w:val="Tekstpodstawowy2"/>
        <w:jc w:val="both"/>
        <w:rPr>
          <w:rFonts w:ascii="Times New Roman" w:hAnsi="Times New Roman"/>
          <w:b w:val="0"/>
          <w:bCs w:val="0"/>
          <w:sz w:val="24"/>
          <w:szCs w:val="24"/>
        </w:rPr>
      </w:pPr>
      <w:proofErr w:type="spellStart"/>
      <w:r w:rsidRPr="0099706B">
        <w:rPr>
          <w:rFonts w:ascii="Times New Roman" w:hAnsi="Times New Roman"/>
          <w:b w:val="0"/>
          <w:bCs w:val="0"/>
          <w:sz w:val="24"/>
          <w:szCs w:val="24"/>
        </w:rPr>
        <w:t>Cb</w:t>
      </w:r>
      <w:proofErr w:type="spellEnd"/>
      <w:r w:rsidRPr="0099706B">
        <w:rPr>
          <w:rFonts w:ascii="Times New Roman" w:hAnsi="Times New Roman"/>
          <w:b w:val="0"/>
          <w:bCs w:val="0"/>
          <w:sz w:val="24"/>
          <w:szCs w:val="24"/>
        </w:rPr>
        <w:t xml:space="preserve"> – cena oferty badanej nieodrzuconej</w:t>
      </w:r>
    </w:p>
    <w:p w14:paraId="6491FE55"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100 – wskaźnik stały</w:t>
      </w:r>
    </w:p>
    <w:p w14:paraId="4FD6FA77"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 xml:space="preserve">100% - procentowe znaczenie kryterium ceny </w:t>
      </w:r>
    </w:p>
    <w:p w14:paraId="05537D2D" w14:textId="77777777" w:rsidR="00554F67" w:rsidRPr="0099706B" w:rsidRDefault="00554F67" w:rsidP="00554F67">
      <w:pPr>
        <w:pStyle w:val="Tekstpodstawowy2"/>
        <w:jc w:val="both"/>
        <w:rPr>
          <w:rFonts w:ascii="Times New Roman" w:hAnsi="Times New Roman"/>
          <w:b w:val="0"/>
          <w:bCs w:val="0"/>
          <w:sz w:val="24"/>
          <w:szCs w:val="24"/>
        </w:rPr>
      </w:pPr>
      <w:r w:rsidRPr="0099706B">
        <w:rPr>
          <w:rFonts w:ascii="Times New Roman" w:hAnsi="Times New Roman"/>
          <w:b w:val="0"/>
          <w:bCs w:val="0"/>
          <w:sz w:val="24"/>
          <w:szCs w:val="24"/>
        </w:rPr>
        <w:t>Zamawiający uzna za najkorzystniejsza ofertę która uzyska największą liczbę punktów.</w:t>
      </w:r>
    </w:p>
    <w:p w14:paraId="6EF5E7EF" w14:textId="77777777" w:rsidR="00554F67" w:rsidRDefault="00554F67" w:rsidP="00554F67">
      <w:pPr>
        <w:pStyle w:val="Tekstpodstawowy2"/>
        <w:ind w:firstLine="282"/>
        <w:jc w:val="both"/>
        <w:rPr>
          <w:rFonts w:ascii="Times New Roman" w:hAnsi="Times New Roman"/>
          <w:b w:val="0"/>
          <w:bCs w:val="0"/>
          <w:sz w:val="24"/>
          <w:szCs w:val="24"/>
        </w:rPr>
      </w:pPr>
    </w:p>
    <w:p w14:paraId="6ACFABB1" w14:textId="77777777" w:rsidR="00554F67" w:rsidRPr="0099706B" w:rsidRDefault="00554F67" w:rsidP="00554F67">
      <w:pPr>
        <w:numPr>
          <w:ilvl w:val="0"/>
          <w:numId w:val="1"/>
        </w:numPr>
        <w:spacing w:after="0" w:line="240" w:lineRule="auto"/>
        <w:jc w:val="both"/>
        <w:rPr>
          <w:rFonts w:ascii="Times New Roman" w:hAnsi="Times New Roman"/>
          <w:b/>
          <w:bCs/>
          <w:sz w:val="24"/>
          <w:szCs w:val="24"/>
        </w:rPr>
      </w:pPr>
      <w:r w:rsidRPr="0099706B">
        <w:rPr>
          <w:rFonts w:ascii="Times New Roman" w:hAnsi="Times New Roman"/>
          <w:b/>
          <w:bCs/>
          <w:sz w:val="24"/>
          <w:szCs w:val="24"/>
        </w:rPr>
        <w:t>INFORMACJE DOTYCZACE WALUT OBCYCH:</w:t>
      </w:r>
    </w:p>
    <w:p w14:paraId="3BFA867C"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Wszelkie rozliczenia odbywać się będą w złotych polskich.</w:t>
      </w:r>
    </w:p>
    <w:p w14:paraId="15060D27" w14:textId="77777777" w:rsidR="00554F67" w:rsidRPr="0099706B" w:rsidRDefault="00554F67" w:rsidP="00554F67">
      <w:pPr>
        <w:spacing w:after="0" w:line="240" w:lineRule="auto"/>
        <w:jc w:val="both"/>
        <w:rPr>
          <w:rFonts w:ascii="Times New Roman" w:hAnsi="Times New Roman"/>
          <w:sz w:val="24"/>
          <w:szCs w:val="24"/>
        </w:rPr>
      </w:pPr>
    </w:p>
    <w:p w14:paraId="24335D4C"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WYMAGANIA DOTYCZĄCE ZABEZPIECZENIA NALEŻYTEGO UMOWY:</w:t>
      </w:r>
    </w:p>
    <w:p w14:paraId="618EF510" w14:textId="77777777" w:rsidR="00554F67" w:rsidRPr="0099706B" w:rsidRDefault="00554F67" w:rsidP="00554F67">
      <w:pPr>
        <w:pStyle w:val="Tekstpodstawowy"/>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sz w:val="24"/>
          <w:szCs w:val="24"/>
        </w:rPr>
        <w:t xml:space="preserve">Zamawiający nie przewiduje wniesienia zabezpieczenia należytego wykonania umowy. </w:t>
      </w:r>
    </w:p>
    <w:p w14:paraId="445C5974"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p>
    <w:p w14:paraId="25E08D89"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ISTOTNE DLA STRON POSTANOWIENIA UMOWY:</w:t>
      </w:r>
    </w:p>
    <w:p w14:paraId="32A284CE" w14:textId="77777777" w:rsidR="00554F67"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Zamawiający wymaga, aby wykonawca zawarł umowę o zamówienie zgodną ze wzorem, który stanowi załącznik do niniejszych warunków zamówienia.</w:t>
      </w:r>
      <w:r w:rsidR="005813E9">
        <w:rPr>
          <w:rFonts w:ascii="Times New Roman" w:hAnsi="Times New Roman"/>
          <w:sz w:val="24"/>
          <w:szCs w:val="24"/>
        </w:rPr>
        <w:t xml:space="preserve"> Przed podpisaniem umowy Wykonawca </w:t>
      </w:r>
      <w:r w:rsidR="008C2EA8">
        <w:rPr>
          <w:rFonts w:ascii="Times New Roman" w:hAnsi="Times New Roman"/>
          <w:sz w:val="24"/>
          <w:szCs w:val="24"/>
        </w:rPr>
        <w:t xml:space="preserve">zobowiązany będzie do wyszczególnienia kosztów </w:t>
      </w:r>
      <w:r w:rsidR="007C4600">
        <w:rPr>
          <w:rFonts w:ascii="Times New Roman" w:hAnsi="Times New Roman"/>
          <w:sz w:val="24"/>
          <w:szCs w:val="24"/>
        </w:rPr>
        <w:t>przedmiotu zamówienia zgodnie z załącznikiem nr 1 do umowy.</w:t>
      </w:r>
    </w:p>
    <w:p w14:paraId="1FCDA9FB" w14:textId="77777777" w:rsidR="00554F67" w:rsidRPr="0099706B" w:rsidRDefault="00554F67" w:rsidP="00554F67">
      <w:pPr>
        <w:spacing w:after="0" w:line="240" w:lineRule="auto"/>
        <w:jc w:val="both"/>
        <w:rPr>
          <w:rFonts w:ascii="Times New Roman" w:hAnsi="Times New Roman"/>
          <w:sz w:val="24"/>
          <w:szCs w:val="24"/>
        </w:rPr>
      </w:pPr>
    </w:p>
    <w:p w14:paraId="2FFEBF2D" w14:textId="77777777" w:rsidR="00554F67" w:rsidRPr="0099706B" w:rsidRDefault="00554F67" w:rsidP="00554F67">
      <w:pPr>
        <w:numPr>
          <w:ilvl w:val="0"/>
          <w:numId w:val="1"/>
        </w:numPr>
        <w:spacing w:after="0" w:line="240" w:lineRule="auto"/>
        <w:jc w:val="both"/>
        <w:rPr>
          <w:rFonts w:ascii="Times New Roman" w:hAnsi="Times New Roman"/>
          <w:b/>
          <w:sz w:val="24"/>
          <w:szCs w:val="24"/>
        </w:rPr>
      </w:pPr>
      <w:r w:rsidRPr="0099706B">
        <w:rPr>
          <w:rFonts w:ascii="Times New Roman" w:hAnsi="Times New Roman"/>
          <w:b/>
          <w:sz w:val="24"/>
          <w:szCs w:val="24"/>
        </w:rPr>
        <w:t>INFORMACJA O FORMALNOSCIACH JAKIE POWINNY BYĆ DOPEŁNIONE PO WYBORZE OFERTY W CELU ZAWARCIA UMOWY W SPRAWIE ZAMÓWIENIA:</w:t>
      </w:r>
    </w:p>
    <w:p w14:paraId="5AF8F5A4"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Przed zawarciem umowy Wykonawca, którego oferta zostanie wybrana jako najkorzystniejsza powinien:</w:t>
      </w:r>
    </w:p>
    <w:p w14:paraId="1BF47BAF" w14:textId="77777777" w:rsidR="00554F67" w:rsidRPr="0099706B" w:rsidRDefault="00554F67" w:rsidP="00554F67">
      <w:pPr>
        <w:numPr>
          <w:ilvl w:val="0"/>
          <w:numId w:val="35"/>
        </w:numPr>
        <w:spacing w:after="0" w:line="240" w:lineRule="auto"/>
        <w:jc w:val="both"/>
        <w:rPr>
          <w:rFonts w:ascii="Times New Roman" w:hAnsi="Times New Roman"/>
          <w:sz w:val="24"/>
          <w:szCs w:val="24"/>
        </w:rPr>
      </w:pPr>
      <w:r w:rsidRPr="0099706B">
        <w:rPr>
          <w:rFonts w:ascii="Times New Roman" w:hAnsi="Times New Roman"/>
          <w:sz w:val="24"/>
          <w:szCs w:val="24"/>
        </w:rPr>
        <w:t xml:space="preserve">dostarczyć Zamawiającemu kopię uprawnień budowlanych osób biorących udział </w:t>
      </w:r>
      <w:r w:rsidRPr="0099706B">
        <w:rPr>
          <w:rFonts w:ascii="Times New Roman" w:hAnsi="Times New Roman"/>
          <w:sz w:val="24"/>
          <w:szCs w:val="24"/>
        </w:rPr>
        <w:br/>
        <w:t>w realizacji zamówienia wraz z aktualnym zaświadczeniem z właściwej izby samorządu zawodowego,</w:t>
      </w:r>
    </w:p>
    <w:p w14:paraId="0D3999A8" w14:textId="77777777" w:rsidR="00554F67" w:rsidRDefault="00554F67" w:rsidP="00554F67">
      <w:pPr>
        <w:numPr>
          <w:ilvl w:val="0"/>
          <w:numId w:val="35"/>
        </w:numPr>
        <w:spacing w:after="0" w:line="240" w:lineRule="auto"/>
        <w:ind w:left="714" w:hanging="357"/>
        <w:jc w:val="both"/>
        <w:rPr>
          <w:rFonts w:ascii="Times New Roman" w:hAnsi="Times New Roman"/>
          <w:sz w:val="24"/>
          <w:szCs w:val="24"/>
        </w:rPr>
      </w:pPr>
      <w:r w:rsidRPr="0099706B">
        <w:rPr>
          <w:rFonts w:ascii="Times New Roman" w:hAnsi="Times New Roman"/>
          <w:sz w:val="24"/>
          <w:szCs w:val="24"/>
        </w:rPr>
        <w:t>w przypadku podmiotów ubiegających się o zamówienie wspólnie, umowę regulującą współpracę tych podmiotów</w:t>
      </w:r>
      <w:r w:rsidR="002666A1">
        <w:rPr>
          <w:rFonts w:ascii="Times New Roman" w:hAnsi="Times New Roman"/>
          <w:sz w:val="24"/>
          <w:szCs w:val="24"/>
        </w:rPr>
        <w:t>.</w:t>
      </w:r>
    </w:p>
    <w:p w14:paraId="76FD374D" w14:textId="77777777" w:rsidR="00B01280" w:rsidRPr="0099706B" w:rsidRDefault="00B01280" w:rsidP="00CA2DBF">
      <w:pPr>
        <w:spacing w:after="0" w:line="240" w:lineRule="auto"/>
        <w:ind w:left="714"/>
        <w:jc w:val="both"/>
        <w:rPr>
          <w:rFonts w:ascii="Times New Roman" w:hAnsi="Times New Roman"/>
          <w:sz w:val="24"/>
          <w:szCs w:val="24"/>
        </w:rPr>
      </w:pPr>
    </w:p>
    <w:p w14:paraId="6B3F69F9" w14:textId="77777777" w:rsidR="00554F67" w:rsidRPr="0099706B" w:rsidRDefault="00554F67" w:rsidP="00554F67">
      <w:pPr>
        <w:numPr>
          <w:ilvl w:val="0"/>
          <w:numId w:val="1"/>
        </w:numPr>
        <w:spacing w:after="0"/>
        <w:jc w:val="both"/>
        <w:rPr>
          <w:rFonts w:ascii="Times New Roman" w:hAnsi="Times New Roman"/>
          <w:b/>
          <w:bCs/>
          <w:sz w:val="24"/>
          <w:szCs w:val="24"/>
        </w:rPr>
      </w:pPr>
      <w:r w:rsidRPr="0099706B">
        <w:rPr>
          <w:rFonts w:ascii="Times New Roman" w:hAnsi="Times New Roman"/>
          <w:b/>
          <w:bCs/>
          <w:sz w:val="24"/>
          <w:szCs w:val="24"/>
        </w:rPr>
        <w:t>ŚRODKI OCHRONY PRAWNEJ PRZYSŁUGUJĄCE WYKONAWCY W TOKU POSTĘPOWANIA O UDZIELENIE ZAMÓWIENIA:</w:t>
      </w:r>
    </w:p>
    <w:p w14:paraId="7AD16FF6" w14:textId="77777777" w:rsidR="002666A1" w:rsidRPr="00370E28" w:rsidRDefault="002666A1" w:rsidP="002666A1">
      <w:pPr>
        <w:pStyle w:val="Tekstpodstawowy2"/>
        <w:jc w:val="both"/>
        <w:rPr>
          <w:rFonts w:ascii="Times New Roman" w:hAnsi="Times New Roman"/>
          <w:b w:val="0"/>
          <w:bCs w:val="0"/>
          <w:sz w:val="24"/>
          <w:szCs w:val="24"/>
        </w:rPr>
      </w:pPr>
      <w:r w:rsidRPr="00370E28">
        <w:rPr>
          <w:rFonts w:ascii="Times New Roman" w:hAnsi="Times New Roman"/>
          <w:b w:val="0"/>
          <w:bCs w:val="0"/>
          <w:sz w:val="24"/>
          <w:szCs w:val="24"/>
        </w:rPr>
        <w:t xml:space="preserve">Niniejsze zamówienie publiczne jest zamówieniem sektorowym w rozumieniu art. 5 ust 4 pkt 1 ustawy z dnia 11 września 2019 r. Prawo zamówień publicznych, wykonywane przez podmiot, o którym mowa w art. 5 ust 1 pkt 2 lit. a. Ze względu na wartość zamówienia </w:t>
      </w:r>
      <w:r>
        <w:rPr>
          <w:rFonts w:ascii="Times New Roman" w:hAnsi="Times New Roman"/>
          <w:b w:val="0"/>
          <w:bCs w:val="0"/>
          <w:sz w:val="24"/>
          <w:szCs w:val="24"/>
        </w:rPr>
        <w:br/>
      </w:r>
      <w:r w:rsidRPr="00370E28">
        <w:rPr>
          <w:rFonts w:ascii="Times New Roman" w:hAnsi="Times New Roman"/>
          <w:b w:val="0"/>
          <w:bCs w:val="0"/>
          <w:sz w:val="24"/>
          <w:szCs w:val="24"/>
        </w:rPr>
        <w:t>nie przekraczającą  progów unijnych,  w związku z art. 2 ust. 1 pkt 2 nie stosuje się procedur w niej określonych.</w:t>
      </w:r>
      <w:r>
        <w:rPr>
          <w:rFonts w:ascii="Times New Roman" w:hAnsi="Times New Roman"/>
          <w:b w:val="0"/>
          <w:bCs w:val="0"/>
          <w:sz w:val="24"/>
          <w:szCs w:val="24"/>
        </w:rPr>
        <w:t xml:space="preserve"> </w:t>
      </w:r>
      <w:r w:rsidRPr="00890206">
        <w:rPr>
          <w:rFonts w:ascii="Times New Roman" w:hAnsi="Times New Roman"/>
          <w:b w:val="0"/>
          <w:bCs w:val="0"/>
          <w:sz w:val="24"/>
          <w:szCs w:val="24"/>
        </w:rPr>
        <w:t xml:space="preserve">Jednakże,  na  wybór trybu postępowania, tj. zakwalifikowanie niniejszego zamówienia jako sektorowe można złożyć umotywowane odwołanie </w:t>
      </w:r>
      <w:r>
        <w:rPr>
          <w:rFonts w:ascii="Times New Roman" w:hAnsi="Times New Roman"/>
          <w:b w:val="0"/>
          <w:bCs w:val="0"/>
          <w:sz w:val="24"/>
          <w:szCs w:val="24"/>
        </w:rPr>
        <w:br/>
      </w:r>
      <w:r w:rsidRPr="00890206">
        <w:rPr>
          <w:rFonts w:ascii="Times New Roman" w:hAnsi="Times New Roman"/>
          <w:b w:val="0"/>
          <w:bCs w:val="0"/>
          <w:sz w:val="24"/>
          <w:szCs w:val="24"/>
        </w:rPr>
        <w:t>do Zamawiającego.</w:t>
      </w:r>
      <w:r w:rsidRPr="0099706B">
        <w:rPr>
          <w:rFonts w:ascii="Times New Roman" w:hAnsi="Times New Roman"/>
          <w:sz w:val="24"/>
          <w:szCs w:val="24"/>
        </w:rPr>
        <w:t xml:space="preserve">  </w:t>
      </w:r>
    </w:p>
    <w:p w14:paraId="4FC12FF8"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14:paraId="415A23D2"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14:paraId="3A1D0A41"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14:paraId="071F26B9"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p>
    <w:p w14:paraId="511D4925" w14:textId="77777777" w:rsidR="0058390F" w:rsidRDefault="0058390F" w:rsidP="00554F67">
      <w:pPr>
        <w:autoSpaceDE w:val="0"/>
        <w:autoSpaceDN w:val="0"/>
        <w:adjustRightInd w:val="0"/>
        <w:spacing w:after="0" w:line="240" w:lineRule="auto"/>
        <w:jc w:val="both"/>
        <w:rPr>
          <w:rFonts w:ascii="Times New Roman" w:hAnsi="Times New Roman"/>
          <w:sz w:val="24"/>
          <w:szCs w:val="24"/>
        </w:rPr>
      </w:pPr>
    </w:p>
    <w:p w14:paraId="5C8D194A" w14:textId="77777777" w:rsidR="00554F67" w:rsidRPr="0099706B" w:rsidRDefault="00554F67" w:rsidP="00554F67">
      <w:pPr>
        <w:autoSpaceDE w:val="0"/>
        <w:autoSpaceDN w:val="0"/>
        <w:adjustRightInd w:val="0"/>
        <w:spacing w:after="0" w:line="240" w:lineRule="auto"/>
        <w:jc w:val="both"/>
        <w:rPr>
          <w:rFonts w:ascii="Times New Roman" w:hAnsi="Times New Roman"/>
          <w:sz w:val="24"/>
          <w:szCs w:val="24"/>
        </w:rPr>
      </w:pPr>
      <w:r w:rsidRPr="0099706B">
        <w:rPr>
          <w:rFonts w:ascii="Times New Roman" w:hAnsi="Times New Roman"/>
          <w:sz w:val="24"/>
          <w:szCs w:val="24"/>
        </w:rPr>
        <w:lastRenderedPageBreak/>
        <w:t>...............................................</w:t>
      </w:r>
    </w:p>
    <w:p w14:paraId="2C1006C6" w14:textId="77777777" w:rsidR="00554F67" w:rsidRPr="0099706B" w:rsidRDefault="00554F67" w:rsidP="00554F67">
      <w:pPr>
        <w:spacing w:after="0" w:line="240" w:lineRule="auto"/>
        <w:rPr>
          <w:rFonts w:ascii="Times New Roman" w:hAnsi="Times New Roman"/>
          <w:sz w:val="24"/>
          <w:szCs w:val="24"/>
          <w:vertAlign w:val="superscript"/>
        </w:rPr>
      </w:pPr>
      <w:r w:rsidRPr="0099706B">
        <w:rPr>
          <w:rFonts w:ascii="Times New Roman" w:hAnsi="Times New Roman"/>
          <w:sz w:val="18"/>
          <w:szCs w:val="18"/>
          <w:vertAlign w:val="superscript"/>
        </w:rPr>
        <w:t xml:space="preserve">   </w:t>
      </w:r>
      <w:r w:rsidRPr="0099706B">
        <w:rPr>
          <w:rFonts w:ascii="Times New Roman" w:hAnsi="Times New Roman"/>
          <w:sz w:val="18"/>
          <w:szCs w:val="18"/>
        </w:rPr>
        <w:t>pieczęć adresowa  Wykonawcy</w:t>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vertAlign w:val="superscript"/>
        </w:rPr>
        <w:tab/>
      </w:r>
      <w:r w:rsidRPr="0099706B">
        <w:rPr>
          <w:rFonts w:ascii="Times New Roman" w:hAnsi="Times New Roman"/>
          <w:sz w:val="24"/>
          <w:szCs w:val="24"/>
        </w:rPr>
        <w:t>..................................dnia .........................</w:t>
      </w:r>
    </w:p>
    <w:p w14:paraId="7DE09A11" w14:textId="77777777" w:rsidR="00554F67" w:rsidRPr="0099706B" w:rsidRDefault="00554F67" w:rsidP="00554F67">
      <w:pPr>
        <w:spacing w:line="240" w:lineRule="auto"/>
        <w:rPr>
          <w:rFonts w:ascii="Times New Roman" w:hAnsi="Times New Roman"/>
          <w:b/>
          <w:bCs/>
          <w:sz w:val="24"/>
          <w:szCs w:val="24"/>
        </w:rPr>
      </w:pPr>
    </w:p>
    <w:p w14:paraId="2C836A99" w14:textId="77777777" w:rsidR="00554F67" w:rsidRPr="0099706B" w:rsidRDefault="00554F67" w:rsidP="00554F67">
      <w:pPr>
        <w:spacing w:line="240" w:lineRule="auto"/>
        <w:jc w:val="center"/>
        <w:rPr>
          <w:rFonts w:ascii="Times New Roman" w:hAnsi="Times New Roman"/>
          <w:sz w:val="24"/>
          <w:szCs w:val="24"/>
        </w:rPr>
      </w:pPr>
      <w:r w:rsidRPr="0099706B">
        <w:rPr>
          <w:rFonts w:ascii="Times New Roman" w:hAnsi="Times New Roman"/>
          <w:b/>
          <w:bCs/>
          <w:sz w:val="24"/>
          <w:szCs w:val="24"/>
        </w:rPr>
        <w:t>FORMULARZ OFERTOWY</w:t>
      </w:r>
    </w:p>
    <w:p w14:paraId="489D4320"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Miejskie Wodociągi i Kanalizacja</w:t>
      </w:r>
    </w:p>
    <w:p w14:paraId="542510C5"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Spółka z o.o.</w:t>
      </w:r>
    </w:p>
    <w:p w14:paraId="2D012FDB"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75-711 Koszalin</w:t>
      </w:r>
    </w:p>
    <w:p w14:paraId="2195B9AE" w14:textId="77777777" w:rsidR="00554F67" w:rsidRPr="0099706B" w:rsidRDefault="00554F67" w:rsidP="00554F67">
      <w:pPr>
        <w:spacing w:after="0" w:line="240" w:lineRule="auto"/>
        <w:jc w:val="center"/>
        <w:rPr>
          <w:rFonts w:ascii="Times New Roman" w:hAnsi="Times New Roman"/>
          <w:sz w:val="24"/>
          <w:szCs w:val="24"/>
        </w:rPr>
      </w:pPr>
      <w:r w:rsidRPr="0099706B">
        <w:rPr>
          <w:rFonts w:ascii="Times New Roman" w:hAnsi="Times New Roman"/>
          <w:sz w:val="24"/>
          <w:szCs w:val="24"/>
        </w:rPr>
        <w:t>ul. Wojska Polskiego 14</w:t>
      </w:r>
    </w:p>
    <w:p w14:paraId="080108E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w:t>
      </w:r>
    </w:p>
    <w:p w14:paraId="2ABE49DA" w14:textId="77777777" w:rsidR="00554F67" w:rsidRPr="0099706B" w:rsidRDefault="00554F67" w:rsidP="00554F67">
      <w:pPr>
        <w:spacing w:after="0"/>
        <w:jc w:val="center"/>
        <w:rPr>
          <w:rFonts w:ascii="Times New Roman" w:hAnsi="Times New Roman"/>
          <w:i/>
          <w:sz w:val="24"/>
          <w:szCs w:val="24"/>
        </w:rPr>
      </w:pPr>
      <w:r w:rsidRPr="0099706B">
        <w:rPr>
          <w:rFonts w:ascii="Times New Roman" w:hAnsi="Times New Roman"/>
          <w:i/>
          <w:sz w:val="24"/>
          <w:szCs w:val="24"/>
        </w:rPr>
        <w:t>(nazwa firmy, siedziba)</w:t>
      </w:r>
    </w:p>
    <w:p w14:paraId="6123E6D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NIP ………………………………………. REGON…………………………………………..</w:t>
      </w:r>
    </w:p>
    <w:p w14:paraId="395AC9BA"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tel./fax. ……………………………………. e-mail ……………………………………………</w:t>
      </w:r>
    </w:p>
    <w:p w14:paraId="6AF9AA54" w14:textId="77777777" w:rsidR="00554F67" w:rsidRPr="0099706B" w:rsidRDefault="00554F67" w:rsidP="00554F67">
      <w:pPr>
        <w:spacing w:after="0"/>
        <w:jc w:val="both"/>
        <w:rPr>
          <w:rFonts w:ascii="Times New Roman" w:hAnsi="Times New Roman"/>
          <w:sz w:val="24"/>
          <w:szCs w:val="24"/>
        </w:rPr>
      </w:pPr>
    </w:p>
    <w:p w14:paraId="0708367B"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udzielenia zamówienia, na wykonanie:</w:t>
      </w:r>
    </w:p>
    <w:p w14:paraId="611EB7C4" w14:textId="77777777" w:rsidR="00554F67" w:rsidRPr="0099706B" w:rsidRDefault="0065283B" w:rsidP="00554F67">
      <w:pPr>
        <w:pStyle w:val="Tekstpodstawowy"/>
        <w:jc w:val="center"/>
        <w:rPr>
          <w:rFonts w:ascii="Times New Roman" w:hAnsi="Times New Roman"/>
          <w:b/>
          <w:sz w:val="24"/>
          <w:szCs w:val="24"/>
        </w:rPr>
      </w:pPr>
      <w:r>
        <w:rPr>
          <w:rFonts w:ascii="Times New Roman" w:hAnsi="Times New Roman"/>
          <w:b/>
          <w:sz w:val="24"/>
          <w:szCs w:val="24"/>
        </w:rPr>
        <w:t>Budowy</w:t>
      </w:r>
      <w:r w:rsidR="00FD7FED" w:rsidRPr="00FD7FED">
        <w:rPr>
          <w:rFonts w:ascii="Times New Roman" w:hAnsi="Times New Roman"/>
          <w:b/>
          <w:sz w:val="24"/>
          <w:szCs w:val="24"/>
        </w:rPr>
        <w:t xml:space="preserve"> </w:t>
      </w:r>
      <w:r w:rsidR="00A5514F" w:rsidRPr="00A5514F">
        <w:rPr>
          <w:rFonts w:ascii="Times New Roman" w:hAnsi="Times New Roman"/>
          <w:b/>
          <w:sz w:val="24"/>
          <w:szCs w:val="24"/>
        </w:rPr>
        <w:t xml:space="preserve">przepompowni ścieków sanitarnych w ul. </w:t>
      </w:r>
      <w:r w:rsidR="001F5FFD" w:rsidRPr="001F5FFD">
        <w:rPr>
          <w:rFonts w:ascii="Times New Roman" w:hAnsi="Times New Roman"/>
          <w:b/>
          <w:sz w:val="24"/>
          <w:szCs w:val="24"/>
        </w:rPr>
        <w:t xml:space="preserve">Południowej </w:t>
      </w:r>
      <w:r w:rsidR="00A5514F" w:rsidRPr="00A5514F">
        <w:rPr>
          <w:rFonts w:ascii="Times New Roman" w:hAnsi="Times New Roman"/>
          <w:b/>
          <w:sz w:val="24"/>
          <w:szCs w:val="24"/>
        </w:rPr>
        <w:t>w Koszalinie</w:t>
      </w:r>
    </w:p>
    <w:p w14:paraId="727CC50C" w14:textId="77777777" w:rsidR="00554F67" w:rsidRPr="0099706B" w:rsidRDefault="00554F67" w:rsidP="00554F67">
      <w:pPr>
        <w:pStyle w:val="Tekstpodstawowy"/>
        <w:jc w:val="center"/>
        <w:rPr>
          <w:rFonts w:ascii="Times New Roman" w:hAnsi="Times New Roman"/>
          <w:b/>
          <w:sz w:val="24"/>
          <w:szCs w:val="24"/>
        </w:rPr>
      </w:pPr>
    </w:p>
    <w:p w14:paraId="37A05E50" w14:textId="77777777" w:rsidR="00554F67" w:rsidRPr="0099706B" w:rsidRDefault="00554F67" w:rsidP="00554F67">
      <w:pPr>
        <w:widowControl w:val="0"/>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color w:val="000000"/>
          <w:sz w:val="24"/>
          <w:szCs w:val="24"/>
        </w:rPr>
        <w:t>Oferujemy realizację w/w zadania za cenę ofertową, obliczoną zgodnie z wymogami pobranymi od zamawiającego Warunkami Zamówienia w wysokości:</w:t>
      </w:r>
    </w:p>
    <w:p w14:paraId="1E4EEDC5" w14:textId="77777777" w:rsidR="00554F67" w:rsidRPr="0099706B"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netto za wykonanie  za wykonanie całości przedmiotu zamówienia wynosi …………………zł (słownie: ………………………………………………………………..zł)   </w:t>
      </w:r>
    </w:p>
    <w:p w14:paraId="550455B6" w14:textId="77777777" w:rsidR="00554F67" w:rsidRDefault="00554F67" w:rsidP="00554F67">
      <w:pPr>
        <w:pStyle w:val="Akapitzlist"/>
        <w:widowControl w:val="0"/>
        <w:autoSpaceDE w:val="0"/>
        <w:autoSpaceDN w:val="0"/>
        <w:adjustRightInd w:val="0"/>
        <w:spacing w:line="276" w:lineRule="auto"/>
        <w:ind w:left="0"/>
        <w:rPr>
          <w:color w:val="000000"/>
        </w:rPr>
      </w:pPr>
      <w:r w:rsidRPr="0099706B">
        <w:rPr>
          <w:color w:val="000000"/>
        </w:rPr>
        <w:t xml:space="preserve">cena brutto wraz z należytym podatkiem VAT w wysokości … %, wynosi: ……………… zł (słownie:…………………….……………………………………………………...………. zł) </w:t>
      </w:r>
    </w:p>
    <w:p w14:paraId="22591B55" w14:textId="77777777" w:rsidR="006737AD" w:rsidRDefault="006737AD" w:rsidP="006737AD">
      <w:pPr>
        <w:widowControl w:val="0"/>
        <w:autoSpaceDE w:val="0"/>
        <w:autoSpaceDN w:val="0"/>
        <w:adjustRightInd w:val="0"/>
        <w:spacing w:after="0"/>
        <w:jc w:val="both"/>
        <w:rPr>
          <w:color w:val="000000"/>
        </w:rPr>
      </w:pPr>
    </w:p>
    <w:p w14:paraId="4F7A5B27" w14:textId="77777777" w:rsidR="00554F67" w:rsidRPr="006737AD" w:rsidRDefault="00554F67" w:rsidP="006737AD">
      <w:pPr>
        <w:widowControl w:val="0"/>
        <w:autoSpaceDE w:val="0"/>
        <w:autoSpaceDN w:val="0"/>
        <w:adjustRightInd w:val="0"/>
        <w:spacing w:after="0"/>
        <w:jc w:val="both"/>
        <w:rPr>
          <w:rFonts w:ascii="Times New Roman" w:hAnsi="Times New Roman"/>
          <w:sz w:val="24"/>
          <w:szCs w:val="24"/>
        </w:rPr>
      </w:pPr>
      <w:r w:rsidRPr="006737AD">
        <w:rPr>
          <w:rFonts w:ascii="Times New Roman" w:hAnsi="Times New Roman"/>
          <w:sz w:val="24"/>
          <w:szCs w:val="24"/>
        </w:rPr>
        <w:t>Całość zamówienia zobowiązujemy się wykonać w terminie: …………………………..…….</w:t>
      </w:r>
    </w:p>
    <w:p w14:paraId="2407C7C1"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akceptujemy warunki płatności …................. dni po złożeniu faktury i kary umowne określone przez zamawiającego.</w:t>
      </w:r>
    </w:p>
    <w:p w14:paraId="5986EFC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Oświadczamy, że na  wykonane roboty udzielimy ……………….................  lat gwarancji.</w:t>
      </w:r>
    </w:p>
    <w:p w14:paraId="28A8CB9B" w14:textId="77777777" w:rsidR="00554F67" w:rsidRPr="0099706B" w:rsidRDefault="00554F67" w:rsidP="00554F67">
      <w:pPr>
        <w:spacing w:after="0"/>
        <w:ind w:left="708" w:firstLine="708"/>
        <w:jc w:val="both"/>
        <w:rPr>
          <w:rFonts w:ascii="Times New Roman" w:hAnsi="Times New Roman"/>
          <w:sz w:val="24"/>
          <w:szCs w:val="24"/>
        </w:rPr>
      </w:pPr>
      <w:r w:rsidRPr="0099706B">
        <w:rPr>
          <w:rFonts w:ascii="Times New Roman" w:hAnsi="Times New Roman"/>
          <w:bCs/>
          <w:i/>
          <w:iCs/>
          <w:sz w:val="24"/>
          <w:szCs w:val="24"/>
        </w:rPr>
        <w:t>(należy bezwzględnie wypełnić miejsca wykropkowane)</w:t>
      </w:r>
    </w:p>
    <w:p w14:paraId="6E97C2E3"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 xml:space="preserve">Oświadczamy, </w:t>
      </w:r>
      <w:r w:rsidRPr="0099706B">
        <w:rPr>
          <w:rFonts w:ascii="Times New Roman" w:hAnsi="Times New Roman"/>
          <w:color w:val="000000"/>
          <w:sz w:val="24"/>
          <w:szCs w:val="24"/>
          <w:u w:val="single"/>
        </w:rPr>
        <w:t xml:space="preserve">że przewidujemy/nie przewidujemy </w:t>
      </w:r>
      <w:r w:rsidRPr="0099706B">
        <w:rPr>
          <w:rFonts w:ascii="Times New Roman" w:hAnsi="Times New Roman"/>
          <w:color w:val="000000"/>
          <w:sz w:val="24"/>
          <w:szCs w:val="24"/>
        </w:rPr>
        <w:t xml:space="preserve"> powierzenie podwykonawcom realizacje zamówienia w części ……………………………………………………………………………</w:t>
      </w:r>
    </w:p>
    <w:p w14:paraId="4F1C668A"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r w:rsidRPr="0099706B">
        <w:rPr>
          <w:rFonts w:ascii="Times New Roman" w:hAnsi="Times New Roman"/>
          <w:color w:val="000000"/>
          <w:sz w:val="24"/>
          <w:szCs w:val="24"/>
        </w:rPr>
        <w:t>Jednocześnie oświadczamy, że:</w:t>
      </w:r>
    </w:p>
    <w:p w14:paraId="0F96A184"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Zapoznaliśmy się ze Warunkami  Zamówienia i przed złożeniem niniejszej oferty jesteśmy związani zawartymi w niej zasadami postanowień,</w:t>
      </w:r>
    </w:p>
    <w:p w14:paraId="20BEEF37"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 xml:space="preserve">Posiadamy uprawnienia do realizacji przedmiotowego zamówienia zgodnie </w:t>
      </w:r>
      <w:r w:rsidRPr="0099706B">
        <w:rPr>
          <w:color w:val="000000"/>
        </w:rPr>
        <w:br/>
        <w:t>z obowiązującymi przepisami,</w:t>
      </w:r>
    </w:p>
    <w:p w14:paraId="57EBD58A"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Niniejsza oferta w pełni spełnia wymagania zawarte w WZ,</w:t>
      </w:r>
    </w:p>
    <w:p w14:paraId="0D6BF0B1"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Zdobyliśmy wszystkie niezbędne informacje do przygotowania oferty,</w:t>
      </w:r>
    </w:p>
    <w:p w14:paraId="00FD7CD0" w14:textId="77777777" w:rsidR="00554F67"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Pozostajemy związani niniejszą ofertą przez 30 dni od dnia, w którym upłynął termin składania ofert,</w:t>
      </w:r>
    </w:p>
    <w:p w14:paraId="0F420865" w14:textId="77777777" w:rsidR="00154B2E" w:rsidRDefault="00154B2E" w:rsidP="00154B2E">
      <w:pPr>
        <w:widowControl w:val="0"/>
        <w:autoSpaceDE w:val="0"/>
        <w:autoSpaceDN w:val="0"/>
        <w:adjustRightInd w:val="0"/>
        <w:jc w:val="both"/>
        <w:rPr>
          <w:color w:val="000000"/>
        </w:rPr>
      </w:pPr>
    </w:p>
    <w:p w14:paraId="58315BC8" w14:textId="77777777" w:rsidR="00154B2E" w:rsidRPr="00154B2E" w:rsidRDefault="00154B2E" w:rsidP="00154B2E">
      <w:pPr>
        <w:widowControl w:val="0"/>
        <w:autoSpaceDE w:val="0"/>
        <w:autoSpaceDN w:val="0"/>
        <w:adjustRightInd w:val="0"/>
        <w:jc w:val="both"/>
        <w:rPr>
          <w:color w:val="000000"/>
        </w:rPr>
      </w:pPr>
    </w:p>
    <w:p w14:paraId="1E80637E"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lastRenderedPageBreak/>
        <w:t>Zapoznaliśmy się z treścią wzoru umowy, który został załączony do WZ  i zobowiązujemy się w przypadku wyboru naszej oferty do zawarcia umowy na wymienionych w niej warunkach i w miejscu i terminie wyznaczonym przez Zamawiającego,</w:t>
      </w:r>
    </w:p>
    <w:p w14:paraId="3E75A713" w14:textId="77777777" w:rsidR="00554F67" w:rsidRPr="0099706B" w:rsidRDefault="00554F67" w:rsidP="00554F67">
      <w:pPr>
        <w:pStyle w:val="Akapitzlist"/>
        <w:widowControl w:val="0"/>
        <w:numPr>
          <w:ilvl w:val="0"/>
          <w:numId w:val="2"/>
        </w:numPr>
        <w:autoSpaceDE w:val="0"/>
        <w:autoSpaceDN w:val="0"/>
        <w:adjustRightInd w:val="0"/>
        <w:spacing w:line="276" w:lineRule="auto"/>
        <w:jc w:val="both"/>
        <w:rPr>
          <w:color w:val="000000"/>
        </w:rPr>
      </w:pPr>
      <w:r w:rsidRPr="0099706B">
        <w:rPr>
          <w:color w:val="000000"/>
        </w:rPr>
        <w:t>Załącznikami do niniejszej oferty są:</w:t>
      </w:r>
    </w:p>
    <w:p w14:paraId="429756A0"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 …………………………………………………………………………..</w:t>
      </w:r>
    </w:p>
    <w:p w14:paraId="42E2FFF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2 …………………………………………………………………………..</w:t>
      </w:r>
    </w:p>
    <w:p w14:paraId="19832171"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3 …………………………………………………………………………..</w:t>
      </w:r>
    </w:p>
    <w:p w14:paraId="56A6BD0C"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4 …………………………………………………………………………..</w:t>
      </w:r>
    </w:p>
    <w:p w14:paraId="55AF5CC2"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5 …………………………………………………………………………..</w:t>
      </w:r>
    </w:p>
    <w:p w14:paraId="438671C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6 …………………………………………………………………………..</w:t>
      </w:r>
    </w:p>
    <w:p w14:paraId="17C84121"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7 …………………………………………………………………………..</w:t>
      </w:r>
    </w:p>
    <w:p w14:paraId="7877544B"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8 …………………………………………………………………………..</w:t>
      </w:r>
    </w:p>
    <w:p w14:paraId="14E9C220" w14:textId="77777777" w:rsidR="00554F67" w:rsidRPr="0099706B"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9 …………………………………………………………………………..</w:t>
      </w:r>
    </w:p>
    <w:p w14:paraId="66C90949" w14:textId="77777777"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10 ………………………………………………………………………….</w:t>
      </w:r>
    </w:p>
    <w:p w14:paraId="4976102F" w14:textId="77777777" w:rsidR="00554F67" w:rsidRDefault="00554F67" w:rsidP="00554F67">
      <w:pPr>
        <w:pStyle w:val="Akapitzlist"/>
        <w:widowControl w:val="0"/>
        <w:autoSpaceDE w:val="0"/>
        <w:autoSpaceDN w:val="0"/>
        <w:adjustRightInd w:val="0"/>
        <w:spacing w:line="276" w:lineRule="auto"/>
        <w:jc w:val="both"/>
        <w:rPr>
          <w:color w:val="000000"/>
        </w:rPr>
      </w:pPr>
      <w:r w:rsidRPr="0099706B">
        <w:rPr>
          <w:color w:val="000000"/>
        </w:rPr>
        <w:t>Załącznik nr 1</w:t>
      </w:r>
      <w:r>
        <w:rPr>
          <w:color w:val="000000"/>
        </w:rPr>
        <w:t>1</w:t>
      </w:r>
      <w:r w:rsidRPr="0099706B">
        <w:rPr>
          <w:color w:val="000000"/>
        </w:rPr>
        <w:t xml:space="preserve"> ………………………………………………………………………….</w:t>
      </w:r>
    </w:p>
    <w:p w14:paraId="5157ACAC"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2B8814E8"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1E96DAA1"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1C4E1DDE" w14:textId="77777777" w:rsidR="00554F67" w:rsidRPr="0099706B" w:rsidRDefault="00554F67" w:rsidP="00554F67">
      <w:pPr>
        <w:pStyle w:val="Akapitzlist"/>
        <w:widowControl w:val="0"/>
        <w:autoSpaceDE w:val="0"/>
        <w:autoSpaceDN w:val="0"/>
        <w:adjustRightInd w:val="0"/>
        <w:spacing w:line="276" w:lineRule="auto"/>
        <w:jc w:val="both"/>
        <w:rPr>
          <w:color w:val="000000"/>
        </w:rPr>
      </w:pPr>
    </w:p>
    <w:p w14:paraId="7BDC9D25" w14:textId="77777777" w:rsidR="00554F67" w:rsidRPr="0099706B" w:rsidRDefault="00554F67" w:rsidP="00554F67">
      <w:pPr>
        <w:pStyle w:val="Tekstpodstawowywcity3"/>
        <w:spacing w:after="0"/>
        <w:ind w:left="0"/>
        <w:jc w:val="both"/>
        <w:rPr>
          <w:rFonts w:ascii="Times New Roman" w:hAnsi="Times New Roman"/>
          <w:sz w:val="24"/>
          <w:szCs w:val="24"/>
        </w:rPr>
      </w:pPr>
    </w:p>
    <w:p w14:paraId="598589ED"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Oferta składa się z ……………. stron ponumerowanych</w:t>
      </w:r>
    </w:p>
    <w:p w14:paraId="7309421B" w14:textId="77777777" w:rsidR="00554F67" w:rsidRPr="0099706B" w:rsidRDefault="00554F67" w:rsidP="00554F67">
      <w:pPr>
        <w:spacing w:after="0"/>
        <w:jc w:val="both"/>
        <w:rPr>
          <w:rFonts w:ascii="Times New Roman" w:hAnsi="Times New Roman"/>
          <w:sz w:val="24"/>
          <w:szCs w:val="24"/>
        </w:rPr>
      </w:pPr>
    </w:p>
    <w:p w14:paraId="4539ED0F" w14:textId="77777777" w:rsidR="00554F67" w:rsidRPr="0099706B" w:rsidRDefault="00554F67" w:rsidP="00554F67">
      <w:pPr>
        <w:spacing w:after="0"/>
        <w:jc w:val="both"/>
        <w:rPr>
          <w:rFonts w:ascii="Times New Roman" w:hAnsi="Times New Roman"/>
          <w:sz w:val="24"/>
          <w:szCs w:val="24"/>
        </w:rPr>
      </w:pPr>
    </w:p>
    <w:p w14:paraId="5A483DFA" w14:textId="77777777" w:rsidR="00554F67" w:rsidRPr="0099706B" w:rsidRDefault="00554F67" w:rsidP="00554F67">
      <w:pPr>
        <w:spacing w:after="0"/>
        <w:jc w:val="both"/>
        <w:rPr>
          <w:rFonts w:ascii="Times New Roman" w:hAnsi="Times New Roman"/>
          <w:sz w:val="24"/>
          <w:szCs w:val="24"/>
        </w:rPr>
      </w:pPr>
    </w:p>
    <w:p w14:paraId="207E7E62" w14:textId="77777777" w:rsidR="00554F67" w:rsidRPr="0099706B" w:rsidRDefault="00554F67" w:rsidP="00554F67">
      <w:pPr>
        <w:spacing w:after="0"/>
        <w:jc w:val="both"/>
        <w:rPr>
          <w:rFonts w:ascii="Times New Roman" w:hAnsi="Times New Roman"/>
          <w:sz w:val="24"/>
          <w:szCs w:val="24"/>
        </w:rPr>
      </w:pPr>
    </w:p>
    <w:p w14:paraId="2FC331EC" w14:textId="77777777" w:rsidR="00554F67" w:rsidRPr="0099706B" w:rsidRDefault="00554F67" w:rsidP="00554F67">
      <w:pPr>
        <w:spacing w:after="0"/>
        <w:jc w:val="both"/>
        <w:rPr>
          <w:rFonts w:ascii="Times New Roman" w:hAnsi="Times New Roman"/>
          <w:sz w:val="24"/>
          <w:szCs w:val="24"/>
        </w:rPr>
      </w:pPr>
    </w:p>
    <w:p w14:paraId="6E5EE6A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9C460AD" w14:textId="77777777" w:rsidR="00554F67" w:rsidRPr="0099706B" w:rsidRDefault="00554F67" w:rsidP="00554F67">
      <w:pPr>
        <w:spacing w:after="0"/>
        <w:jc w:val="both"/>
        <w:rPr>
          <w:rFonts w:ascii="Times New Roman" w:hAnsi="Times New Roman"/>
          <w:sz w:val="24"/>
          <w:szCs w:val="24"/>
        </w:rPr>
      </w:pPr>
    </w:p>
    <w:p w14:paraId="0DBDA0FF"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3ED60970" w14:textId="77777777" w:rsidR="00554F67"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434ED5F" w14:textId="77777777" w:rsidR="003F7501" w:rsidRDefault="003F7501" w:rsidP="00554F67">
      <w:pPr>
        <w:spacing w:after="0"/>
        <w:ind w:left="5664" w:firstLine="708"/>
        <w:jc w:val="both"/>
        <w:rPr>
          <w:rFonts w:ascii="Times New Roman" w:hAnsi="Times New Roman"/>
          <w:i/>
          <w:sz w:val="24"/>
          <w:szCs w:val="24"/>
        </w:rPr>
      </w:pPr>
    </w:p>
    <w:p w14:paraId="6D832DA0" w14:textId="77777777" w:rsidR="003F7501" w:rsidRDefault="003F7501" w:rsidP="00554F67">
      <w:pPr>
        <w:spacing w:after="0"/>
        <w:ind w:left="5664" w:firstLine="708"/>
        <w:jc w:val="both"/>
        <w:rPr>
          <w:rFonts w:ascii="Times New Roman" w:hAnsi="Times New Roman"/>
          <w:i/>
          <w:sz w:val="24"/>
          <w:szCs w:val="24"/>
        </w:rPr>
      </w:pPr>
    </w:p>
    <w:p w14:paraId="5C7A4457" w14:textId="77777777" w:rsidR="00A5514F" w:rsidRDefault="00A5514F" w:rsidP="00554F67">
      <w:pPr>
        <w:spacing w:after="0"/>
        <w:ind w:left="5664" w:firstLine="708"/>
        <w:jc w:val="both"/>
        <w:rPr>
          <w:rFonts w:ascii="Times New Roman" w:hAnsi="Times New Roman"/>
          <w:i/>
          <w:sz w:val="24"/>
          <w:szCs w:val="24"/>
        </w:rPr>
      </w:pPr>
    </w:p>
    <w:p w14:paraId="599CA920" w14:textId="77777777" w:rsidR="00A5514F" w:rsidRDefault="00A5514F" w:rsidP="00554F67">
      <w:pPr>
        <w:spacing w:after="0"/>
        <w:ind w:left="5664" w:firstLine="708"/>
        <w:jc w:val="both"/>
        <w:rPr>
          <w:rFonts w:ascii="Times New Roman" w:hAnsi="Times New Roman"/>
          <w:i/>
          <w:sz w:val="24"/>
          <w:szCs w:val="24"/>
        </w:rPr>
      </w:pPr>
    </w:p>
    <w:p w14:paraId="6A112390" w14:textId="77777777" w:rsidR="00A5514F" w:rsidRDefault="00A5514F" w:rsidP="00554F67">
      <w:pPr>
        <w:spacing w:after="0"/>
        <w:ind w:left="5664" w:firstLine="708"/>
        <w:jc w:val="both"/>
        <w:rPr>
          <w:rFonts w:ascii="Times New Roman" w:hAnsi="Times New Roman"/>
          <w:i/>
          <w:sz w:val="24"/>
          <w:szCs w:val="24"/>
        </w:rPr>
      </w:pPr>
    </w:p>
    <w:p w14:paraId="2E8E3D94" w14:textId="77777777" w:rsidR="00A5514F" w:rsidRDefault="00A5514F" w:rsidP="00554F67">
      <w:pPr>
        <w:spacing w:after="0"/>
        <w:ind w:left="5664" w:firstLine="708"/>
        <w:jc w:val="both"/>
        <w:rPr>
          <w:rFonts w:ascii="Times New Roman" w:hAnsi="Times New Roman"/>
          <w:i/>
          <w:sz w:val="24"/>
          <w:szCs w:val="24"/>
        </w:rPr>
      </w:pPr>
    </w:p>
    <w:p w14:paraId="21DD30AF" w14:textId="77777777" w:rsidR="00A5514F" w:rsidRDefault="00A5514F" w:rsidP="00554F67">
      <w:pPr>
        <w:spacing w:after="0"/>
        <w:ind w:left="5664" w:firstLine="708"/>
        <w:jc w:val="both"/>
        <w:rPr>
          <w:rFonts w:ascii="Times New Roman" w:hAnsi="Times New Roman"/>
          <w:i/>
          <w:sz w:val="24"/>
          <w:szCs w:val="24"/>
        </w:rPr>
      </w:pPr>
    </w:p>
    <w:p w14:paraId="3DA15BDA" w14:textId="77777777" w:rsidR="00A5514F" w:rsidRDefault="00A5514F" w:rsidP="00554F67">
      <w:pPr>
        <w:spacing w:after="0"/>
        <w:ind w:left="5664" w:firstLine="708"/>
        <w:jc w:val="both"/>
        <w:rPr>
          <w:rFonts w:ascii="Times New Roman" w:hAnsi="Times New Roman"/>
          <w:i/>
          <w:sz w:val="24"/>
          <w:szCs w:val="24"/>
        </w:rPr>
      </w:pPr>
    </w:p>
    <w:p w14:paraId="724D8F76" w14:textId="77777777" w:rsidR="00B01280" w:rsidRDefault="00B01280" w:rsidP="00554F67">
      <w:pPr>
        <w:spacing w:after="0"/>
        <w:ind w:left="5664" w:firstLine="708"/>
        <w:jc w:val="both"/>
        <w:rPr>
          <w:rFonts w:ascii="Times New Roman" w:hAnsi="Times New Roman"/>
          <w:i/>
          <w:sz w:val="24"/>
          <w:szCs w:val="24"/>
        </w:rPr>
      </w:pPr>
    </w:p>
    <w:p w14:paraId="248596D5" w14:textId="77777777" w:rsidR="00B01280" w:rsidRDefault="00B01280" w:rsidP="00554F67">
      <w:pPr>
        <w:spacing w:after="0"/>
        <w:ind w:left="5664" w:firstLine="708"/>
        <w:jc w:val="both"/>
        <w:rPr>
          <w:rFonts w:ascii="Times New Roman" w:hAnsi="Times New Roman"/>
          <w:i/>
          <w:sz w:val="24"/>
          <w:szCs w:val="24"/>
        </w:rPr>
      </w:pPr>
    </w:p>
    <w:p w14:paraId="33F831B0" w14:textId="77777777" w:rsidR="00B01280" w:rsidRDefault="00B01280" w:rsidP="00554F67">
      <w:pPr>
        <w:spacing w:after="0"/>
        <w:ind w:left="5664" w:firstLine="708"/>
        <w:jc w:val="both"/>
        <w:rPr>
          <w:rFonts w:ascii="Times New Roman" w:hAnsi="Times New Roman"/>
          <w:i/>
          <w:sz w:val="24"/>
          <w:szCs w:val="24"/>
        </w:rPr>
      </w:pPr>
    </w:p>
    <w:p w14:paraId="5396EB47" w14:textId="77777777" w:rsidR="00B01280" w:rsidRDefault="00B01280" w:rsidP="00554F67">
      <w:pPr>
        <w:spacing w:after="0"/>
        <w:ind w:left="5664" w:firstLine="708"/>
        <w:jc w:val="both"/>
        <w:rPr>
          <w:rFonts w:ascii="Times New Roman" w:hAnsi="Times New Roman"/>
          <w:i/>
          <w:sz w:val="24"/>
          <w:szCs w:val="24"/>
        </w:rPr>
      </w:pPr>
    </w:p>
    <w:p w14:paraId="5FCCE16D" w14:textId="77777777" w:rsidR="00554F67" w:rsidRPr="0099706B" w:rsidRDefault="00554F67" w:rsidP="00554F67">
      <w:pPr>
        <w:pStyle w:val="Nagwek2"/>
        <w:ind w:left="6372"/>
        <w:rPr>
          <w:rFonts w:ascii="Times New Roman" w:hAnsi="Times New Roman"/>
          <w:i/>
          <w:sz w:val="24"/>
          <w:szCs w:val="24"/>
        </w:rPr>
      </w:pPr>
      <w:r w:rsidRPr="0099706B">
        <w:rPr>
          <w:rFonts w:ascii="Times New Roman" w:hAnsi="Times New Roman"/>
          <w:i/>
          <w:sz w:val="24"/>
          <w:szCs w:val="24"/>
        </w:rPr>
        <w:lastRenderedPageBreak/>
        <w:t>PROJEKT   UMOWY</w:t>
      </w:r>
    </w:p>
    <w:p w14:paraId="51F0FC3F" w14:textId="77777777" w:rsidR="00554F67" w:rsidRDefault="00554F67" w:rsidP="00554F67">
      <w:pPr>
        <w:spacing w:after="0"/>
        <w:jc w:val="both"/>
        <w:rPr>
          <w:rFonts w:ascii="Times New Roman" w:hAnsi="Times New Roman"/>
          <w:b/>
          <w:sz w:val="24"/>
          <w:szCs w:val="24"/>
          <w:lang w:eastAsia="pl-PL"/>
        </w:rPr>
      </w:pPr>
    </w:p>
    <w:p w14:paraId="2509DB13" w14:textId="77777777" w:rsidR="000A31D1" w:rsidRPr="0099706B" w:rsidRDefault="000A31D1" w:rsidP="00554F67">
      <w:pPr>
        <w:spacing w:after="0"/>
        <w:jc w:val="both"/>
        <w:rPr>
          <w:rFonts w:ascii="Times New Roman" w:hAnsi="Times New Roman"/>
          <w:b/>
          <w:sz w:val="24"/>
          <w:szCs w:val="24"/>
          <w:lang w:eastAsia="pl-PL"/>
        </w:rPr>
      </w:pPr>
    </w:p>
    <w:p w14:paraId="062627BF" w14:textId="77777777" w:rsidR="00554F67" w:rsidRPr="0099706B" w:rsidRDefault="00554F67" w:rsidP="00554F67">
      <w:pPr>
        <w:spacing w:after="0" w:line="240" w:lineRule="auto"/>
        <w:jc w:val="both"/>
        <w:rPr>
          <w:rFonts w:ascii="Times New Roman" w:hAnsi="Times New Roman"/>
          <w:bCs/>
          <w:sz w:val="24"/>
          <w:szCs w:val="24"/>
        </w:rPr>
      </w:pPr>
      <w:r w:rsidRPr="0099706B">
        <w:rPr>
          <w:rFonts w:ascii="Times New Roman" w:hAnsi="Times New Roman"/>
          <w:bCs/>
          <w:sz w:val="24"/>
          <w:szCs w:val="24"/>
        </w:rPr>
        <w:t>zawarta w  dniu ............................w Koszalinie, pomiędzy</w:t>
      </w:r>
    </w:p>
    <w:p w14:paraId="00CF7493" w14:textId="77777777" w:rsidR="00554F67" w:rsidRPr="0099706B" w:rsidRDefault="00554F67" w:rsidP="00554F67">
      <w:pPr>
        <w:autoSpaceDE w:val="0"/>
        <w:autoSpaceDN w:val="0"/>
        <w:adjustRightInd w:val="0"/>
        <w:spacing w:after="0" w:line="240" w:lineRule="auto"/>
        <w:jc w:val="both"/>
        <w:rPr>
          <w:rFonts w:ascii="Times New Roman" w:hAnsi="Times New Roman"/>
          <w:color w:val="000000"/>
          <w:sz w:val="24"/>
          <w:szCs w:val="24"/>
        </w:rPr>
      </w:pPr>
      <w:r w:rsidRPr="0099706B">
        <w:rPr>
          <w:rFonts w:ascii="Times New Roman" w:hAnsi="Times New Roman"/>
          <w:bCs/>
          <w:sz w:val="24"/>
          <w:szCs w:val="24"/>
        </w:rPr>
        <w:t xml:space="preserve">Miejskimi Wodociągami i Kanalizacją w Koszalinie Spółką z o.o. z siedzibą w Koszalinie przy ul. Wojska Polskiego 14 wpisaną do Rejestru Przedsiębiorców Krajowego Rejestru Sądowego pod numerem KRS 0000031299, akta rejestrowe przechowywane są w Sądzie Rejonowym w Koszalinie IX Wydział Krajowego Rejestru Sądowego, NIP 669-050-14-95, REGON 330032800, wysokość Kapitału Zakładowego </w:t>
      </w:r>
      <w:r w:rsidR="00CA2DBF" w:rsidRPr="00CA2DBF">
        <w:rPr>
          <w:rFonts w:ascii="Times New Roman" w:hAnsi="Times New Roman"/>
          <w:bCs/>
          <w:sz w:val="24"/>
          <w:szCs w:val="24"/>
        </w:rPr>
        <w:t>182.611.500,00</w:t>
      </w:r>
      <w:r w:rsidR="00CA2DBF">
        <w:rPr>
          <w:rFonts w:ascii="Times New Roman" w:hAnsi="Times New Roman"/>
          <w:bCs/>
          <w:sz w:val="24"/>
          <w:szCs w:val="24"/>
        </w:rPr>
        <w:t xml:space="preserve"> </w:t>
      </w:r>
      <w:r w:rsidRPr="0099706B">
        <w:rPr>
          <w:rFonts w:ascii="Times New Roman" w:hAnsi="Times New Roman"/>
          <w:bCs/>
          <w:sz w:val="24"/>
          <w:szCs w:val="24"/>
        </w:rPr>
        <w:t>zł, zwaną dalej „Zamawiającym” reprezentowaną przez:</w:t>
      </w:r>
    </w:p>
    <w:p w14:paraId="31B7E8FF" w14:textId="77777777"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7723DF3" w14:textId="77777777" w:rsidR="00554F67" w:rsidRPr="0099706B" w:rsidRDefault="00554F67" w:rsidP="00554F67">
      <w:pPr>
        <w:numPr>
          <w:ilvl w:val="0"/>
          <w:numId w:val="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74BF8B46" w14:textId="77777777"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a,</w:t>
      </w:r>
    </w:p>
    <w:p w14:paraId="734EE58D" w14:textId="77777777" w:rsidR="00554F67" w:rsidRPr="0099706B" w:rsidRDefault="00554F67" w:rsidP="00554F67">
      <w:pPr>
        <w:pStyle w:val="Tekstpodstawowy2"/>
        <w:rPr>
          <w:rFonts w:ascii="Times New Roman" w:hAnsi="Times New Roman"/>
          <w:b w:val="0"/>
          <w:sz w:val="24"/>
          <w:szCs w:val="24"/>
        </w:rPr>
      </w:pPr>
      <w:r w:rsidRPr="0099706B">
        <w:rPr>
          <w:rFonts w:ascii="Times New Roman" w:hAnsi="Times New Roman"/>
          <w:b w:val="0"/>
          <w:sz w:val="24"/>
          <w:szCs w:val="24"/>
        </w:rPr>
        <w:t>....................................................................................................................................................................................................................................................................................................................... zwanym dalej „Wykonawcą” reprezentowana przez:</w:t>
      </w:r>
    </w:p>
    <w:p w14:paraId="34C94C6F" w14:textId="77777777" w:rsidR="00554F67" w:rsidRPr="0099706B" w:rsidRDefault="00554F67" w:rsidP="006737AD">
      <w:pPr>
        <w:pStyle w:val="Akapitzlist"/>
        <w:numPr>
          <w:ilvl w:val="0"/>
          <w:numId w:val="43"/>
        </w:numPr>
        <w:jc w:val="both"/>
      </w:pPr>
      <w:r w:rsidRPr="0099706B">
        <w:t>............................................. - ..................................................</w:t>
      </w:r>
    </w:p>
    <w:p w14:paraId="2985FBB1" w14:textId="77777777" w:rsidR="00554F67" w:rsidRPr="0099706B" w:rsidRDefault="00554F67" w:rsidP="006737AD">
      <w:pPr>
        <w:numPr>
          <w:ilvl w:val="0"/>
          <w:numId w:val="43"/>
        </w:numPr>
        <w:spacing w:after="0" w:line="240" w:lineRule="auto"/>
        <w:jc w:val="both"/>
        <w:rPr>
          <w:rFonts w:ascii="Times New Roman" w:hAnsi="Times New Roman"/>
          <w:sz w:val="24"/>
          <w:szCs w:val="24"/>
        </w:rPr>
      </w:pPr>
      <w:r w:rsidRPr="0099706B">
        <w:rPr>
          <w:rFonts w:ascii="Times New Roman" w:hAnsi="Times New Roman"/>
          <w:sz w:val="24"/>
          <w:szCs w:val="24"/>
        </w:rPr>
        <w:t>............................................. - ..................................................</w:t>
      </w:r>
    </w:p>
    <w:p w14:paraId="14158614" w14:textId="77777777" w:rsidR="00554F67" w:rsidRPr="0099706B" w:rsidRDefault="00554F67" w:rsidP="00554F67">
      <w:pPr>
        <w:spacing w:after="0" w:line="240" w:lineRule="auto"/>
        <w:ind w:left="720"/>
        <w:jc w:val="both"/>
        <w:rPr>
          <w:rFonts w:ascii="Times New Roman" w:hAnsi="Times New Roman"/>
          <w:sz w:val="24"/>
          <w:szCs w:val="24"/>
        </w:rPr>
      </w:pPr>
    </w:p>
    <w:p w14:paraId="18C55967" w14:textId="77777777" w:rsidR="00554F67" w:rsidRDefault="00554F67" w:rsidP="00554F67">
      <w:pPr>
        <w:spacing w:after="0"/>
        <w:jc w:val="both"/>
        <w:rPr>
          <w:rFonts w:ascii="Times New Roman" w:hAnsi="Times New Roman"/>
          <w:sz w:val="24"/>
          <w:szCs w:val="24"/>
        </w:rPr>
      </w:pPr>
      <w:r w:rsidRPr="0099706B">
        <w:rPr>
          <w:rFonts w:ascii="Times New Roman" w:hAnsi="Times New Roman"/>
          <w:sz w:val="24"/>
          <w:szCs w:val="24"/>
        </w:rPr>
        <w:t>na:</w:t>
      </w:r>
    </w:p>
    <w:p w14:paraId="6603775E" w14:textId="77777777" w:rsidR="000A31D1" w:rsidRPr="0099706B" w:rsidRDefault="000A31D1" w:rsidP="00554F67">
      <w:pPr>
        <w:spacing w:after="0"/>
        <w:jc w:val="both"/>
        <w:rPr>
          <w:rFonts w:ascii="Times New Roman" w:hAnsi="Times New Roman"/>
          <w:sz w:val="24"/>
          <w:szCs w:val="24"/>
        </w:rPr>
      </w:pPr>
    </w:p>
    <w:p w14:paraId="2E073EC5" w14:textId="77777777" w:rsidR="00554F67" w:rsidRPr="00E272DE" w:rsidRDefault="00F56B77" w:rsidP="00F56B77">
      <w:pPr>
        <w:pStyle w:val="Tekstpodstawowy"/>
        <w:jc w:val="center"/>
        <w:rPr>
          <w:rFonts w:ascii="Times New Roman" w:hAnsi="Times New Roman"/>
          <w:b/>
          <w:sz w:val="24"/>
          <w:szCs w:val="24"/>
        </w:rPr>
      </w:pPr>
      <w:r w:rsidRPr="0054707E">
        <w:rPr>
          <w:rFonts w:ascii="Times New Roman" w:hAnsi="Times New Roman"/>
          <w:b/>
          <w:sz w:val="24"/>
          <w:szCs w:val="24"/>
        </w:rPr>
        <w:t>budowę</w:t>
      </w:r>
      <w:r w:rsidR="00554F67" w:rsidRPr="0054707E">
        <w:rPr>
          <w:rFonts w:ascii="Times New Roman" w:hAnsi="Times New Roman"/>
          <w:b/>
          <w:sz w:val="24"/>
          <w:szCs w:val="24"/>
        </w:rPr>
        <w:t xml:space="preserve"> </w:t>
      </w:r>
      <w:bookmarkStart w:id="2" w:name="_Hlk535916430"/>
      <w:r w:rsidR="00A5514F" w:rsidRPr="00A5514F">
        <w:rPr>
          <w:rFonts w:ascii="Times New Roman" w:hAnsi="Times New Roman"/>
          <w:b/>
          <w:sz w:val="24"/>
          <w:szCs w:val="24"/>
        </w:rPr>
        <w:t xml:space="preserve">przepompowni ścieków sanitarnych w ul. </w:t>
      </w:r>
      <w:r w:rsidR="001F5FFD" w:rsidRPr="001F5FFD">
        <w:rPr>
          <w:rFonts w:ascii="Times New Roman" w:hAnsi="Times New Roman"/>
          <w:b/>
          <w:sz w:val="24"/>
          <w:szCs w:val="24"/>
        </w:rPr>
        <w:t xml:space="preserve">Południowej </w:t>
      </w:r>
      <w:r w:rsidR="00A5514F" w:rsidRPr="00A5514F">
        <w:rPr>
          <w:rFonts w:ascii="Times New Roman" w:hAnsi="Times New Roman"/>
          <w:b/>
          <w:sz w:val="24"/>
          <w:szCs w:val="24"/>
        </w:rPr>
        <w:t>w Koszalinie</w:t>
      </w:r>
    </w:p>
    <w:bookmarkEnd w:id="2"/>
    <w:p w14:paraId="66FFDB70" w14:textId="77777777" w:rsidR="00554F67" w:rsidRPr="0099706B" w:rsidRDefault="00554F67" w:rsidP="00554F67">
      <w:pPr>
        <w:widowControl w:val="0"/>
        <w:autoSpaceDE w:val="0"/>
        <w:autoSpaceDN w:val="0"/>
        <w:adjustRightInd w:val="0"/>
        <w:spacing w:after="0"/>
        <w:jc w:val="center"/>
        <w:rPr>
          <w:rFonts w:ascii="Times New Roman" w:hAnsi="Times New Roman"/>
          <w:sz w:val="24"/>
          <w:szCs w:val="24"/>
          <w:vertAlign w:val="superscript"/>
        </w:rPr>
      </w:pPr>
    </w:p>
    <w:p w14:paraId="009249A8" w14:textId="77777777" w:rsidR="00554F67" w:rsidRPr="0099706B" w:rsidRDefault="00554F67" w:rsidP="00554F67">
      <w:pPr>
        <w:spacing w:after="0" w:line="240" w:lineRule="auto"/>
        <w:jc w:val="both"/>
        <w:rPr>
          <w:rFonts w:ascii="Times New Roman" w:hAnsi="Times New Roman"/>
          <w:b/>
          <w:color w:val="000000"/>
          <w:sz w:val="24"/>
          <w:szCs w:val="24"/>
        </w:rPr>
      </w:pPr>
      <w:r w:rsidRPr="0099706B">
        <w:rPr>
          <w:rFonts w:ascii="Times New Roman" w:hAnsi="Times New Roman"/>
          <w:sz w:val="24"/>
          <w:szCs w:val="24"/>
        </w:rPr>
        <w:t>w wyniku postępowania o udzielenie zamówienia sektorowego</w:t>
      </w:r>
      <w:r w:rsidRPr="0099706B">
        <w:rPr>
          <w:rFonts w:ascii="Times New Roman" w:hAnsi="Times New Roman"/>
          <w:color w:val="000000"/>
          <w:sz w:val="24"/>
          <w:szCs w:val="24"/>
        </w:rPr>
        <w:t xml:space="preserve"> w trybie przetargu nieograniczonego, na podstawie oferty złożonej przez Wykonawcę, wybranej jako najkorzystniejszą, przy zastosowanym kryterium cenowym.</w:t>
      </w:r>
    </w:p>
    <w:p w14:paraId="07207013" w14:textId="77777777" w:rsidR="00554F67" w:rsidRPr="0099706B" w:rsidRDefault="00554F67" w:rsidP="00554F67">
      <w:pPr>
        <w:spacing w:after="0"/>
        <w:jc w:val="center"/>
        <w:rPr>
          <w:rFonts w:ascii="Times New Roman" w:hAnsi="Times New Roman"/>
          <w:b/>
          <w:sz w:val="24"/>
          <w:szCs w:val="24"/>
        </w:rPr>
      </w:pPr>
    </w:p>
    <w:p w14:paraId="02784BAB" w14:textId="77777777" w:rsidR="00554F67" w:rsidRPr="005D4DD6" w:rsidRDefault="00554F67" w:rsidP="00554F67">
      <w:pPr>
        <w:spacing w:after="0"/>
        <w:jc w:val="center"/>
        <w:rPr>
          <w:rFonts w:ascii="Times New Roman" w:hAnsi="Times New Roman"/>
          <w:b/>
          <w:sz w:val="24"/>
          <w:szCs w:val="24"/>
        </w:rPr>
      </w:pPr>
      <w:r w:rsidRPr="005D4DD6">
        <w:rPr>
          <w:rFonts w:ascii="Times New Roman" w:hAnsi="Times New Roman"/>
          <w:b/>
          <w:sz w:val="24"/>
          <w:szCs w:val="24"/>
        </w:rPr>
        <w:t>§ 1</w:t>
      </w:r>
    </w:p>
    <w:p w14:paraId="5BFB9807" w14:textId="77777777" w:rsidR="00554F67" w:rsidRPr="00420E71" w:rsidRDefault="00554F67" w:rsidP="00A15A3A">
      <w:pPr>
        <w:numPr>
          <w:ilvl w:val="0"/>
          <w:numId w:val="36"/>
        </w:numPr>
        <w:spacing w:after="0" w:line="240" w:lineRule="auto"/>
        <w:ind w:right="-108"/>
        <w:jc w:val="both"/>
        <w:rPr>
          <w:rFonts w:ascii="Times New Roman" w:hAnsi="Times New Roman"/>
          <w:b/>
          <w:sz w:val="24"/>
          <w:szCs w:val="24"/>
        </w:rPr>
      </w:pPr>
      <w:r w:rsidRPr="00A15A3A">
        <w:rPr>
          <w:rFonts w:ascii="Times New Roman" w:hAnsi="Times New Roman"/>
          <w:sz w:val="24"/>
          <w:szCs w:val="24"/>
        </w:rPr>
        <w:t>Zamawiający zleca, a Wykonawca przyjmuje do wykonania</w:t>
      </w:r>
      <w:r w:rsidR="00A15A3A" w:rsidRPr="00A15A3A">
        <w:rPr>
          <w:rFonts w:ascii="Times New Roman" w:hAnsi="Times New Roman"/>
          <w:sz w:val="24"/>
          <w:szCs w:val="24"/>
        </w:rPr>
        <w:t xml:space="preserve"> demontaż istniejącej pompowni wraz z układem sterowania i montaż w jej</w:t>
      </w:r>
      <w:r w:rsidR="00A15A3A">
        <w:rPr>
          <w:rFonts w:ascii="Times New Roman" w:hAnsi="Times New Roman"/>
          <w:sz w:val="24"/>
          <w:szCs w:val="24"/>
        </w:rPr>
        <w:t xml:space="preserve"> </w:t>
      </w:r>
      <w:r w:rsidR="00A15A3A" w:rsidRPr="00A15A3A">
        <w:rPr>
          <w:rFonts w:ascii="Times New Roman" w:hAnsi="Times New Roman"/>
          <w:sz w:val="24"/>
          <w:szCs w:val="24"/>
        </w:rPr>
        <w:t xml:space="preserve">miejscu nowej pompowni </w:t>
      </w:r>
      <w:r w:rsidR="00A15A3A">
        <w:rPr>
          <w:rFonts w:ascii="Times New Roman" w:hAnsi="Times New Roman"/>
          <w:sz w:val="24"/>
          <w:szCs w:val="24"/>
        </w:rPr>
        <w:br/>
      </w:r>
      <w:r w:rsidR="00A15A3A" w:rsidRPr="00A15A3A">
        <w:rPr>
          <w:rFonts w:ascii="Times New Roman" w:hAnsi="Times New Roman"/>
          <w:sz w:val="24"/>
          <w:szCs w:val="24"/>
        </w:rPr>
        <w:t>z zachowaniem kanałów dopływowych grawitacyjnych i kanału tłocznego wg stanu istniejącego</w:t>
      </w:r>
      <w:r w:rsidR="00A15A3A">
        <w:rPr>
          <w:rFonts w:ascii="Times New Roman" w:hAnsi="Times New Roman"/>
          <w:sz w:val="24"/>
          <w:szCs w:val="24"/>
        </w:rPr>
        <w:t>.</w:t>
      </w:r>
    </w:p>
    <w:p w14:paraId="5E042FE1" w14:textId="77777777" w:rsidR="00420E71" w:rsidRPr="00A15A3A" w:rsidRDefault="00420E71" w:rsidP="00A15A3A">
      <w:pPr>
        <w:numPr>
          <w:ilvl w:val="0"/>
          <w:numId w:val="36"/>
        </w:numPr>
        <w:spacing w:after="0" w:line="240" w:lineRule="auto"/>
        <w:ind w:right="-108"/>
        <w:jc w:val="both"/>
        <w:rPr>
          <w:rFonts w:ascii="Times New Roman" w:hAnsi="Times New Roman"/>
          <w:b/>
          <w:sz w:val="24"/>
          <w:szCs w:val="24"/>
        </w:rPr>
      </w:pPr>
      <w:r>
        <w:rPr>
          <w:rFonts w:ascii="Times New Roman" w:hAnsi="Times New Roman"/>
          <w:sz w:val="24"/>
          <w:szCs w:val="24"/>
        </w:rPr>
        <w:t xml:space="preserve">Wykonawca na czas budowy zapewni stały </w:t>
      </w:r>
      <w:r w:rsidRPr="00E966E9">
        <w:rPr>
          <w:rFonts w:ascii="Times New Roman" w:hAnsi="Times New Roman"/>
          <w:bCs/>
          <w:sz w:val="24"/>
          <w:szCs w:val="24"/>
        </w:rPr>
        <w:t xml:space="preserve">odbiór ścieków dopływających </w:t>
      </w:r>
      <w:r>
        <w:rPr>
          <w:rFonts w:ascii="Times New Roman" w:hAnsi="Times New Roman"/>
          <w:bCs/>
          <w:sz w:val="24"/>
          <w:szCs w:val="24"/>
        </w:rPr>
        <w:br/>
      </w:r>
      <w:r w:rsidRPr="00E966E9">
        <w:rPr>
          <w:rFonts w:ascii="Times New Roman" w:hAnsi="Times New Roman"/>
          <w:bCs/>
          <w:sz w:val="24"/>
          <w:szCs w:val="24"/>
        </w:rPr>
        <w:t>z posesji</w:t>
      </w:r>
      <w:r>
        <w:rPr>
          <w:rFonts w:ascii="Times New Roman" w:hAnsi="Times New Roman"/>
          <w:bCs/>
          <w:sz w:val="24"/>
          <w:szCs w:val="24"/>
        </w:rPr>
        <w:t xml:space="preserve"> podłączonych do wymienianej przepompowni poprzez wykonanie tymczasowej studni z osadnikiem i tymczasowe podłączenie jej do istniejącego rurociągu tłocznego.</w:t>
      </w:r>
    </w:p>
    <w:p w14:paraId="61ADB00A" w14:textId="77777777" w:rsidR="00554F67" w:rsidRPr="005D4DD6" w:rsidRDefault="00554F67" w:rsidP="00554F67">
      <w:pPr>
        <w:pStyle w:val="Tekstpodstawowy"/>
        <w:numPr>
          <w:ilvl w:val="0"/>
          <w:numId w:val="36"/>
        </w:numPr>
        <w:spacing w:after="0" w:line="240" w:lineRule="auto"/>
        <w:ind w:right="-108"/>
        <w:jc w:val="both"/>
        <w:rPr>
          <w:rFonts w:ascii="Times New Roman" w:hAnsi="Times New Roman"/>
          <w:sz w:val="24"/>
          <w:szCs w:val="24"/>
        </w:rPr>
      </w:pPr>
      <w:r w:rsidRPr="005D4DD6">
        <w:rPr>
          <w:rFonts w:ascii="Times New Roman" w:hAnsi="Times New Roman"/>
          <w:sz w:val="24"/>
          <w:szCs w:val="24"/>
        </w:rPr>
        <w:t>Zakres robót oraz szczegółowe warunki ich realizacji określa: dokumentacja projektowa, specyfikacja techniczna odbioru i wykonania robót, warunki zamówienia, oferta przetargowa,</w:t>
      </w:r>
      <w:r w:rsidR="00EE59AA">
        <w:rPr>
          <w:rFonts w:ascii="Times New Roman" w:hAnsi="Times New Roman"/>
          <w:sz w:val="24"/>
          <w:szCs w:val="24"/>
        </w:rPr>
        <w:t xml:space="preserve"> </w:t>
      </w:r>
      <w:r w:rsidRPr="005D4DD6">
        <w:rPr>
          <w:rFonts w:ascii="Times New Roman" w:hAnsi="Times New Roman"/>
          <w:sz w:val="24"/>
          <w:szCs w:val="24"/>
        </w:rPr>
        <w:t>które stanowią integralną część niniejszej umowy.</w:t>
      </w:r>
    </w:p>
    <w:p w14:paraId="5F475FA6" w14:textId="77777777" w:rsidR="00554F67" w:rsidRPr="005D4DD6" w:rsidRDefault="00554F67" w:rsidP="00554F67">
      <w:pPr>
        <w:pStyle w:val="Akapitzlist"/>
        <w:widowControl w:val="0"/>
        <w:numPr>
          <w:ilvl w:val="0"/>
          <w:numId w:val="36"/>
        </w:numPr>
        <w:autoSpaceDE w:val="0"/>
        <w:autoSpaceDN w:val="0"/>
        <w:adjustRightInd w:val="0"/>
        <w:jc w:val="both"/>
      </w:pPr>
      <w:r w:rsidRPr="005D4DD6">
        <w:t>Do dnia rozpoczęcia robót Zamawiający zobowiązuje się przekazać Wykonawcy:</w:t>
      </w:r>
    </w:p>
    <w:p w14:paraId="502D5259" w14:textId="77777777" w:rsidR="00554F67" w:rsidRPr="005D4DD6" w:rsidRDefault="00B01280" w:rsidP="00554F67">
      <w:pPr>
        <w:pStyle w:val="Akapitzlist"/>
        <w:widowControl w:val="0"/>
        <w:numPr>
          <w:ilvl w:val="0"/>
          <w:numId w:val="33"/>
        </w:numPr>
        <w:autoSpaceDE w:val="0"/>
        <w:autoSpaceDN w:val="0"/>
        <w:adjustRightInd w:val="0"/>
        <w:jc w:val="both"/>
      </w:pPr>
      <w:r>
        <w:t>dokumentację projektową</w:t>
      </w:r>
      <w:r w:rsidR="00554F67" w:rsidRPr="005D4DD6">
        <w:t>,</w:t>
      </w:r>
    </w:p>
    <w:p w14:paraId="75BD0183" w14:textId="77777777" w:rsidR="00554F67" w:rsidRPr="005D4DD6" w:rsidRDefault="00554F67" w:rsidP="00554F67">
      <w:pPr>
        <w:pStyle w:val="Akapitzlist"/>
        <w:widowControl w:val="0"/>
        <w:numPr>
          <w:ilvl w:val="0"/>
          <w:numId w:val="33"/>
        </w:numPr>
        <w:autoSpaceDE w:val="0"/>
        <w:autoSpaceDN w:val="0"/>
        <w:adjustRightInd w:val="0"/>
        <w:jc w:val="both"/>
      </w:pPr>
      <w:r w:rsidRPr="005D4DD6">
        <w:t>pozwolenia na budowę</w:t>
      </w:r>
      <w:r w:rsidR="00D05FE4">
        <w:t>.</w:t>
      </w:r>
    </w:p>
    <w:p w14:paraId="6EEFEEFB" w14:textId="77777777" w:rsidR="00554F67" w:rsidRPr="008B0C6C" w:rsidRDefault="00554F67" w:rsidP="00554F67">
      <w:pPr>
        <w:pStyle w:val="Akapitzlist"/>
        <w:widowControl w:val="0"/>
        <w:autoSpaceDE w:val="0"/>
        <w:autoSpaceDN w:val="0"/>
        <w:adjustRightInd w:val="0"/>
        <w:ind w:left="1440"/>
        <w:jc w:val="both"/>
        <w:rPr>
          <w:highlight w:val="yellow"/>
        </w:rPr>
      </w:pPr>
    </w:p>
    <w:p w14:paraId="05AFFEB6"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2</w:t>
      </w:r>
    </w:p>
    <w:p w14:paraId="4BCB3268" w14:textId="77777777" w:rsidR="00554F67" w:rsidRPr="0099706B" w:rsidRDefault="00554F67" w:rsidP="00554F67">
      <w:pPr>
        <w:numPr>
          <w:ilvl w:val="0"/>
          <w:numId w:val="34"/>
        </w:numPr>
        <w:spacing w:after="0" w:line="240" w:lineRule="auto"/>
        <w:jc w:val="both"/>
        <w:rPr>
          <w:rFonts w:ascii="Times New Roman" w:hAnsi="Times New Roman"/>
          <w:sz w:val="24"/>
          <w:szCs w:val="24"/>
        </w:rPr>
      </w:pPr>
      <w:r w:rsidRPr="0099706B">
        <w:rPr>
          <w:rFonts w:ascii="Times New Roman" w:hAnsi="Times New Roman"/>
          <w:sz w:val="24"/>
          <w:szCs w:val="24"/>
        </w:rPr>
        <w:t>Kierownik budowy jest obowiązany sporządzić lub zapewnić sporządzenie przed rozpoczęciem budowy, planu bezpieczeństwa i ochrony zdrowia, uwzględniając specyfikę obiekt</w:t>
      </w:r>
      <w:r w:rsidR="00AA5536">
        <w:rPr>
          <w:rFonts w:ascii="Times New Roman" w:hAnsi="Times New Roman"/>
          <w:sz w:val="24"/>
          <w:szCs w:val="24"/>
        </w:rPr>
        <w:t>u</w:t>
      </w:r>
      <w:r w:rsidRPr="0099706B">
        <w:rPr>
          <w:rFonts w:ascii="Times New Roman" w:hAnsi="Times New Roman"/>
          <w:sz w:val="24"/>
          <w:szCs w:val="24"/>
        </w:rPr>
        <w:t> budowlanego i warunki prowadzenia robót budowlanych.</w:t>
      </w:r>
    </w:p>
    <w:p w14:paraId="4D5992A7" w14:textId="77777777" w:rsidR="00554F67" w:rsidRPr="0099706B" w:rsidRDefault="00554F67" w:rsidP="00554F67">
      <w:pPr>
        <w:numPr>
          <w:ilvl w:val="0"/>
          <w:numId w:val="34"/>
        </w:numPr>
        <w:spacing w:after="0" w:line="240" w:lineRule="auto"/>
        <w:jc w:val="both"/>
        <w:rPr>
          <w:rFonts w:ascii="Times New Roman" w:hAnsi="Times New Roman"/>
          <w:b/>
          <w:sz w:val="24"/>
          <w:szCs w:val="24"/>
        </w:rPr>
      </w:pPr>
      <w:r w:rsidRPr="0099706B">
        <w:rPr>
          <w:rFonts w:ascii="Times New Roman" w:hAnsi="Times New Roman"/>
          <w:sz w:val="24"/>
          <w:szCs w:val="24"/>
        </w:rPr>
        <w:t>Kierownikiem budowy ze strony Wykonawcy będzie ………...kontakt tel. …………...</w:t>
      </w:r>
    </w:p>
    <w:p w14:paraId="005BE677" w14:textId="77777777" w:rsidR="00554F67" w:rsidRDefault="00554F67" w:rsidP="00554F67">
      <w:pPr>
        <w:spacing w:after="0" w:line="240" w:lineRule="auto"/>
        <w:jc w:val="center"/>
        <w:rPr>
          <w:rFonts w:ascii="Times New Roman" w:hAnsi="Times New Roman"/>
          <w:b/>
          <w:sz w:val="24"/>
          <w:szCs w:val="24"/>
        </w:rPr>
      </w:pPr>
    </w:p>
    <w:p w14:paraId="60A515E1" w14:textId="77777777" w:rsidR="004A2D1C" w:rsidRDefault="004A2D1C" w:rsidP="00554F67">
      <w:pPr>
        <w:spacing w:after="0" w:line="240" w:lineRule="auto"/>
        <w:jc w:val="center"/>
        <w:rPr>
          <w:rFonts w:ascii="Times New Roman" w:hAnsi="Times New Roman"/>
          <w:b/>
          <w:sz w:val="24"/>
          <w:szCs w:val="24"/>
        </w:rPr>
      </w:pPr>
    </w:p>
    <w:p w14:paraId="384550DA"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3</w:t>
      </w:r>
    </w:p>
    <w:p w14:paraId="563B8393"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zobowiązuje się do zawarcia odpowiednich umów ubezpieczenia przed rozpoczęciem robót.</w:t>
      </w:r>
    </w:p>
    <w:p w14:paraId="44338A13"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 xml:space="preserve">Ubezpieczenie zawarte jest na okres obejmujący czas wykonywania umowy </w:t>
      </w:r>
      <w:r w:rsidRPr="0099706B">
        <w:rPr>
          <w:rFonts w:ascii="Times New Roman" w:hAnsi="Times New Roman"/>
          <w:sz w:val="24"/>
          <w:szCs w:val="24"/>
        </w:rPr>
        <w:br/>
        <w:t>w zakresie robót objętych umową.</w:t>
      </w:r>
    </w:p>
    <w:p w14:paraId="0844D56B"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Wszelkie kwoty nie pokryte ubezpieczeniem lub nie odzyskane od instytucji ubezpieczającej będą obciążały Wykonawcę.</w:t>
      </w:r>
    </w:p>
    <w:p w14:paraId="53BC2D88" w14:textId="77777777" w:rsidR="00554F67" w:rsidRDefault="00554F67" w:rsidP="00554F67">
      <w:pPr>
        <w:numPr>
          <w:ilvl w:val="0"/>
          <w:numId w:val="13"/>
        </w:numPr>
        <w:spacing w:after="0" w:line="240" w:lineRule="auto"/>
        <w:jc w:val="both"/>
        <w:rPr>
          <w:rFonts w:ascii="Times New Roman" w:hAnsi="Times New Roman"/>
          <w:sz w:val="24"/>
          <w:szCs w:val="24"/>
        </w:rPr>
      </w:pPr>
      <w:r w:rsidRPr="0099706B">
        <w:rPr>
          <w:rFonts w:ascii="Times New Roman" w:hAnsi="Times New Roman"/>
          <w:sz w:val="24"/>
          <w:szCs w:val="24"/>
        </w:rPr>
        <w:t>Wykonawca ponosi pełną odpowiedzialność za wykonywane roboty budowlane, składowane materiały od chwili przejęcia placu budowy, aż do dnia odbioru końcowego robót przez Zamawiającego.</w:t>
      </w:r>
    </w:p>
    <w:p w14:paraId="752B9511" w14:textId="77777777" w:rsidR="00554F67" w:rsidRPr="0099706B" w:rsidRDefault="00554F67" w:rsidP="00554F67">
      <w:pPr>
        <w:numPr>
          <w:ilvl w:val="0"/>
          <w:numId w:val="13"/>
        </w:numPr>
        <w:spacing w:after="0" w:line="240" w:lineRule="auto"/>
        <w:jc w:val="both"/>
        <w:rPr>
          <w:rFonts w:ascii="Times New Roman" w:hAnsi="Times New Roman"/>
          <w:sz w:val="24"/>
          <w:szCs w:val="24"/>
        </w:rPr>
      </w:pPr>
      <w:r>
        <w:rPr>
          <w:rFonts w:ascii="Times New Roman" w:hAnsi="Times New Roman"/>
          <w:sz w:val="24"/>
          <w:szCs w:val="24"/>
        </w:rPr>
        <w:t xml:space="preserve">Wykonawca zobowiązuje się podczas wykonywania robót do przestrzegania „Instrukcji dla Wykonawców Zewnętrznych”. </w:t>
      </w:r>
    </w:p>
    <w:p w14:paraId="2402A523" w14:textId="77777777" w:rsidR="00554F67" w:rsidRPr="0099706B" w:rsidRDefault="00554F67" w:rsidP="00554F67">
      <w:pPr>
        <w:spacing w:after="0" w:line="240" w:lineRule="auto"/>
        <w:rPr>
          <w:rFonts w:ascii="Times New Roman" w:hAnsi="Times New Roman"/>
          <w:b/>
          <w:sz w:val="24"/>
          <w:szCs w:val="24"/>
        </w:rPr>
      </w:pPr>
    </w:p>
    <w:p w14:paraId="14860237"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4</w:t>
      </w:r>
    </w:p>
    <w:p w14:paraId="740FAAEE" w14:textId="77777777" w:rsidR="00554F67" w:rsidRDefault="00554F67" w:rsidP="007B43B0">
      <w:pPr>
        <w:numPr>
          <w:ilvl w:val="0"/>
          <w:numId w:val="37"/>
        </w:numPr>
        <w:spacing w:after="0" w:line="240" w:lineRule="auto"/>
        <w:jc w:val="both"/>
        <w:rPr>
          <w:rFonts w:ascii="Times New Roman" w:hAnsi="Times New Roman"/>
          <w:sz w:val="24"/>
          <w:szCs w:val="24"/>
        </w:rPr>
      </w:pPr>
      <w:r w:rsidRPr="0099706B">
        <w:rPr>
          <w:rFonts w:ascii="Times New Roman" w:hAnsi="Times New Roman"/>
          <w:sz w:val="24"/>
          <w:szCs w:val="24"/>
        </w:rPr>
        <w:t>Rozpoczęcie robót objętych umową nastąpi z dniem przekazania placu budowy.</w:t>
      </w:r>
    </w:p>
    <w:p w14:paraId="181D5A15" w14:textId="77777777" w:rsidR="004723EF" w:rsidRPr="0099706B" w:rsidRDefault="004723EF" w:rsidP="007B43B0">
      <w:pPr>
        <w:numPr>
          <w:ilvl w:val="0"/>
          <w:numId w:val="37"/>
        </w:numPr>
        <w:spacing w:after="0" w:line="240" w:lineRule="auto"/>
        <w:jc w:val="both"/>
        <w:rPr>
          <w:rFonts w:ascii="Times New Roman" w:hAnsi="Times New Roman"/>
          <w:sz w:val="24"/>
          <w:szCs w:val="24"/>
        </w:rPr>
      </w:pPr>
      <w:r>
        <w:rPr>
          <w:rFonts w:ascii="Times New Roman" w:hAnsi="Times New Roman"/>
          <w:sz w:val="24"/>
          <w:szCs w:val="24"/>
        </w:rPr>
        <w:t>Wykonawca rozpocznie roboty przed wygaśnięciem pozwolenia na budowę.</w:t>
      </w:r>
    </w:p>
    <w:p w14:paraId="3915A794" w14:textId="77777777" w:rsidR="00EE59AA" w:rsidRPr="004723EF" w:rsidRDefault="00554F67" w:rsidP="007B43B0">
      <w:pPr>
        <w:numPr>
          <w:ilvl w:val="0"/>
          <w:numId w:val="37"/>
        </w:numPr>
        <w:spacing w:after="0" w:line="240" w:lineRule="auto"/>
        <w:jc w:val="both"/>
        <w:rPr>
          <w:rFonts w:ascii="Times New Roman" w:hAnsi="Times New Roman"/>
          <w:b/>
          <w:sz w:val="24"/>
          <w:szCs w:val="24"/>
        </w:rPr>
      </w:pPr>
      <w:r w:rsidRPr="004723EF">
        <w:rPr>
          <w:rFonts w:ascii="Times New Roman" w:hAnsi="Times New Roman"/>
          <w:sz w:val="24"/>
          <w:szCs w:val="24"/>
        </w:rPr>
        <w:t>Zakończenie prac nastąpi:</w:t>
      </w:r>
      <w:r w:rsidRPr="004723EF">
        <w:rPr>
          <w:rFonts w:ascii="Times New Roman" w:hAnsi="Times New Roman"/>
          <w:b/>
          <w:sz w:val="24"/>
          <w:szCs w:val="24"/>
        </w:rPr>
        <w:t xml:space="preserve"> do dnia </w:t>
      </w:r>
      <w:r w:rsidR="00A15F08">
        <w:rPr>
          <w:rFonts w:ascii="Times New Roman" w:hAnsi="Times New Roman"/>
          <w:b/>
          <w:sz w:val="24"/>
          <w:szCs w:val="24"/>
        </w:rPr>
        <w:t>2</w:t>
      </w:r>
      <w:r w:rsidR="001F5FFD">
        <w:rPr>
          <w:rFonts w:ascii="Times New Roman" w:hAnsi="Times New Roman"/>
          <w:b/>
          <w:sz w:val="24"/>
          <w:szCs w:val="24"/>
        </w:rPr>
        <w:t>0</w:t>
      </w:r>
      <w:r w:rsidR="009F1634" w:rsidRPr="0054707E">
        <w:rPr>
          <w:rFonts w:ascii="Times New Roman" w:hAnsi="Times New Roman"/>
          <w:b/>
          <w:sz w:val="24"/>
          <w:szCs w:val="24"/>
        </w:rPr>
        <w:t>.</w:t>
      </w:r>
      <w:r w:rsidR="001F5FFD">
        <w:rPr>
          <w:rFonts w:ascii="Times New Roman" w:hAnsi="Times New Roman"/>
          <w:b/>
          <w:sz w:val="24"/>
          <w:szCs w:val="24"/>
        </w:rPr>
        <w:t>10</w:t>
      </w:r>
      <w:r w:rsidR="009F1634" w:rsidRPr="0054707E">
        <w:rPr>
          <w:rFonts w:ascii="Times New Roman" w:hAnsi="Times New Roman"/>
          <w:b/>
          <w:sz w:val="24"/>
          <w:szCs w:val="24"/>
        </w:rPr>
        <w:t>.202</w:t>
      </w:r>
      <w:r w:rsidR="001F5FFD">
        <w:rPr>
          <w:rFonts w:ascii="Times New Roman" w:hAnsi="Times New Roman"/>
          <w:b/>
          <w:sz w:val="24"/>
          <w:szCs w:val="24"/>
        </w:rPr>
        <w:t>3</w:t>
      </w:r>
      <w:r w:rsidR="009F1634" w:rsidRPr="0054707E">
        <w:rPr>
          <w:rFonts w:ascii="Times New Roman" w:hAnsi="Times New Roman"/>
          <w:b/>
          <w:sz w:val="24"/>
          <w:szCs w:val="24"/>
        </w:rPr>
        <w:t xml:space="preserve"> </w:t>
      </w:r>
      <w:r w:rsidR="0054707E" w:rsidRPr="0054707E">
        <w:rPr>
          <w:rFonts w:ascii="Times New Roman" w:hAnsi="Times New Roman"/>
          <w:b/>
          <w:sz w:val="24"/>
          <w:szCs w:val="24"/>
        </w:rPr>
        <w:t>r.</w:t>
      </w:r>
    </w:p>
    <w:p w14:paraId="0ECAAB57" w14:textId="77777777" w:rsidR="00554F67" w:rsidRPr="0099706B" w:rsidRDefault="00554F67" w:rsidP="007B43B0">
      <w:pPr>
        <w:numPr>
          <w:ilvl w:val="0"/>
          <w:numId w:val="37"/>
        </w:numPr>
        <w:spacing w:after="0" w:line="240" w:lineRule="auto"/>
        <w:jc w:val="both"/>
        <w:rPr>
          <w:rFonts w:ascii="Times New Roman" w:hAnsi="Times New Roman"/>
          <w:b/>
          <w:sz w:val="24"/>
          <w:szCs w:val="24"/>
        </w:rPr>
      </w:pPr>
      <w:r w:rsidRPr="0099706B">
        <w:rPr>
          <w:rFonts w:ascii="Times New Roman" w:hAnsi="Times New Roman"/>
          <w:sz w:val="24"/>
          <w:szCs w:val="24"/>
        </w:rPr>
        <w:t>Podstawą odbioru robót będzie protokół odbioru robót.</w:t>
      </w:r>
    </w:p>
    <w:p w14:paraId="101BE287" w14:textId="77777777" w:rsidR="00554F67" w:rsidRPr="0099706B" w:rsidRDefault="00554F67" w:rsidP="00554F67">
      <w:pPr>
        <w:spacing w:after="0" w:line="240" w:lineRule="auto"/>
        <w:jc w:val="both"/>
        <w:rPr>
          <w:rFonts w:ascii="Times New Roman" w:hAnsi="Times New Roman"/>
          <w:b/>
          <w:sz w:val="24"/>
          <w:szCs w:val="24"/>
        </w:rPr>
      </w:pPr>
    </w:p>
    <w:p w14:paraId="18CE182E"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5</w:t>
      </w:r>
    </w:p>
    <w:p w14:paraId="35826CF6" w14:textId="77777777" w:rsidR="00554F67" w:rsidRPr="0099706B" w:rsidRDefault="00554F67" w:rsidP="00554F67">
      <w:pPr>
        <w:numPr>
          <w:ilvl w:val="0"/>
          <w:numId w:val="14"/>
        </w:numPr>
        <w:spacing w:after="0" w:line="240" w:lineRule="auto"/>
        <w:jc w:val="both"/>
        <w:rPr>
          <w:rFonts w:ascii="Times New Roman" w:hAnsi="Times New Roman"/>
          <w:sz w:val="24"/>
          <w:szCs w:val="24"/>
        </w:rPr>
      </w:pPr>
      <w:r w:rsidRPr="0099706B">
        <w:rPr>
          <w:rFonts w:ascii="Times New Roman" w:hAnsi="Times New Roman"/>
          <w:sz w:val="24"/>
          <w:szCs w:val="24"/>
        </w:rPr>
        <w:t>Za wykonanie robót objętych umową ustala się wynagrodzenie umowne:</w:t>
      </w:r>
    </w:p>
    <w:p w14:paraId="679AE172" w14:textId="77777777"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netto: …………………………..zł</w:t>
      </w:r>
      <w:r w:rsidRPr="0099706B">
        <w:rPr>
          <w:rFonts w:ascii="Times New Roman" w:hAnsi="Times New Roman"/>
          <w:sz w:val="24"/>
          <w:szCs w:val="24"/>
        </w:rPr>
        <w:t xml:space="preserve"> (słownie: ………………………………………zł)</w:t>
      </w:r>
    </w:p>
    <w:p w14:paraId="3BC7C894" w14:textId="77777777" w:rsidR="00554F67" w:rsidRPr="0099706B" w:rsidRDefault="00554F67" w:rsidP="00554F67">
      <w:pPr>
        <w:spacing w:after="0" w:line="240" w:lineRule="auto"/>
        <w:ind w:left="709"/>
        <w:jc w:val="both"/>
        <w:rPr>
          <w:rFonts w:ascii="Times New Roman" w:hAnsi="Times New Roman"/>
          <w:sz w:val="24"/>
          <w:szCs w:val="24"/>
        </w:rPr>
      </w:pPr>
      <w:r w:rsidRPr="0099706B">
        <w:rPr>
          <w:rFonts w:ascii="Times New Roman" w:hAnsi="Times New Roman"/>
          <w:b/>
          <w:sz w:val="24"/>
          <w:szCs w:val="24"/>
        </w:rPr>
        <w:t>brutto</w:t>
      </w:r>
      <w:r w:rsidRPr="0099706B">
        <w:rPr>
          <w:rFonts w:ascii="Times New Roman" w:hAnsi="Times New Roman"/>
          <w:sz w:val="24"/>
          <w:szCs w:val="24"/>
        </w:rPr>
        <w:t>, łącznie z podatkiem VAT (w wysokości  … %):  ……………………………zł</w:t>
      </w:r>
    </w:p>
    <w:p w14:paraId="7A669A66" w14:textId="77777777" w:rsidR="00554F67" w:rsidRDefault="00554F67" w:rsidP="00554F67">
      <w:pPr>
        <w:spacing w:after="0" w:line="240" w:lineRule="auto"/>
        <w:ind w:left="709"/>
        <w:jc w:val="both"/>
        <w:rPr>
          <w:rFonts w:ascii="Times New Roman" w:hAnsi="Times New Roman"/>
          <w:sz w:val="24"/>
          <w:szCs w:val="24"/>
        </w:rPr>
      </w:pPr>
      <w:r w:rsidRPr="0099706B">
        <w:rPr>
          <w:rFonts w:ascii="Times New Roman" w:hAnsi="Times New Roman"/>
          <w:sz w:val="24"/>
          <w:szCs w:val="24"/>
        </w:rPr>
        <w:t>(słownie: ……………………………………………………………………………zł),</w:t>
      </w:r>
    </w:p>
    <w:p w14:paraId="4D3E2394" w14:textId="77777777" w:rsidR="00554F67" w:rsidRPr="0099706B" w:rsidRDefault="00554F67" w:rsidP="00554F67">
      <w:pPr>
        <w:pStyle w:val="Tekstpodstawowy"/>
        <w:numPr>
          <w:ilvl w:val="0"/>
          <w:numId w:val="14"/>
        </w:numPr>
        <w:spacing w:after="0" w:line="240" w:lineRule="auto"/>
        <w:jc w:val="both"/>
        <w:rPr>
          <w:rFonts w:ascii="Times New Roman" w:hAnsi="Times New Roman"/>
          <w:bCs/>
          <w:sz w:val="24"/>
          <w:szCs w:val="24"/>
        </w:rPr>
      </w:pPr>
      <w:r w:rsidRPr="0099706B">
        <w:rPr>
          <w:rFonts w:ascii="Times New Roman" w:hAnsi="Times New Roman"/>
          <w:sz w:val="24"/>
          <w:szCs w:val="24"/>
        </w:rPr>
        <w:t>Wynagrodzenie umowne ustalone w ust. 1 obejmuje koszty:</w:t>
      </w:r>
    </w:p>
    <w:p w14:paraId="63E7CD97"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podstawowego przedmiotu zamówienia,</w:t>
      </w:r>
    </w:p>
    <w:p w14:paraId="4EC6F81D"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zakupu materiałów,</w:t>
      </w:r>
    </w:p>
    <w:p w14:paraId="42295DB5"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koszty odtworzenia zniszczonych znaków osnowy geodezyjnej,</w:t>
      </w:r>
    </w:p>
    <w:p w14:paraId="47FCB52E"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odtworzenia nawierzchni po wykonaniu robót,</w:t>
      </w:r>
    </w:p>
    <w:p w14:paraId="44BF8A0A"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zajęcia pasa drogowego,</w:t>
      </w:r>
    </w:p>
    <w:p w14:paraId="031F83CB"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wody i odprowadzenia ścieków,</w:t>
      </w:r>
    </w:p>
    <w:p w14:paraId="6B0FB445"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pobranej energii,</w:t>
      </w:r>
    </w:p>
    <w:p w14:paraId="5483BDBE"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uporządkowania terenu po robotach,</w:t>
      </w:r>
    </w:p>
    <w:p w14:paraId="5D130A8C"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zabezpieczenia zaplecza budowy na czas wykonywania robót,</w:t>
      </w:r>
    </w:p>
    <w:p w14:paraId="3E88859C"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wykonania planu bezpieczeństwa i ochrony zdrowia,</w:t>
      </w:r>
    </w:p>
    <w:p w14:paraId="167A88F7"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wywozu gruzu i odpadów powstałych podczas robót budowlanych,</w:t>
      </w:r>
    </w:p>
    <w:p w14:paraId="75E536A8"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bookmarkStart w:id="3" w:name="_Hlk535916602"/>
      <w:r w:rsidRPr="005D4DD6">
        <w:rPr>
          <w:rFonts w:ascii="Times New Roman" w:hAnsi="Times New Roman"/>
          <w:sz w:val="24"/>
          <w:szCs w:val="24"/>
        </w:rPr>
        <w:t>obsługi geodezyjnej i opracowania dokumentacji powykonawczej (w wersji papierowej i elektronicznej</w:t>
      </w:r>
      <w:r w:rsidR="00432E51">
        <w:rPr>
          <w:rFonts w:ascii="Times New Roman" w:hAnsi="Times New Roman"/>
          <w:sz w:val="24"/>
          <w:szCs w:val="24"/>
        </w:rPr>
        <w:t xml:space="preserve"> </w:t>
      </w:r>
      <w:r w:rsidR="00432E51" w:rsidRPr="00432E51">
        <w:rPr>
          <w:rFonts w:ascii="Times New Roman" w:hAnsi="Times New Roman"/>
          <w:sz w:val="24"/>
          <w:szCs w:val="24"/>
        </w:rPr>
        <w:t>- mapy w for</w:t>
      </w:r>
      <w:r w:rsidR="00CE16F3">
        <w:rPr>
          <w:rFonts w:ascii="Times New Roman" w:hAnsi="Times New Roman"/>
          <w:sz w:val="24"/>
          <w:szCs w:val="24"/>
        </w:rPr>
        <w:t>m</w:t>
      </w:r>
      <w:r w:rsidR="00432E51" w:rsidRPr="00432E51">
        <w:rPr>
          <w:rFonts w:ascii="Times New Roman" w:hAnsi="Times New Roman"/>
          <w:sz w:val="24"/>
          <w:szCs w:val="24"/>
        </w:rPr>
        <w:t xml:space="preserve">acie </w:t>
      </w:r>
      <w:proofErr w:type="spellStart"/>
      <w:r w:rsidR="00432E51" w:rsidRPr="00432E51">
        <w:rPr>
          <w:rFonts w:ascii="Times New Roman" w:hAnsi="Times New Roman"/>
          <w:sz w:val="24"/>
          <w:szCs w:val="24"/>
        </w:rPr>
        <w:t>dwg</w:t>
      </w:r>
      <w:proofErr w:type="spellEnd"/>
      <w:r w:rsidR="00432E51" w:rsidRPr="00432E51">
        <w:rPr>
          <w:rFonts w:ascii="Times New Roman" w:hAnsi="Times New Roman"/>
          <w:sz w:val="24"/>
          <w:szCs w:val="24"/>
        </w:rPr>
        <w:t xml:space="preserve"> lub </w:t>
      </w:r>
      <w:proofErr w:type="spellStart"/>
      <w:r w:rsidR="00432E51" w:rsidRPr="00432E51">
        <w:rPr>
          <w:rFonts w:ascii="Times New Roman" w:hAnsi="Times New Roman"/>
          <w:sz w:val="24"/>
          <w:szCs w:val="24"/>
        </w:rPr>
        <w:t>dwx</w:t>
      </w:r>
      <w:proofErr w:type="spellEnd"/>
      <w:r w:rsidRPr="005D4DD6">
        <w:rPr>
          <w:rFonts w:ascii="Times New Roman" w:hAnsi="Times New Roman"/>
          <w:sz w:val="24"/>
          <w:szCs w:val="24"/>
        </w:rPr>
        <w:t xml:space="preserve">) zgodnie </w:t>
      </w:r>
      <w:r w:rsidR="00CE16F3">
        <w:rPr>
          <w:rFonts w:ascii="Times New Roman" w:hAnsi="Times New Roman"/>
          <w:sz w:val="24"/>
          <w:szCs w:val="24"/>
        </w:rPr>
        <w:br/>
      </w:r>
      <w:r w:rsidRPr="005D4DD6">
        <w:rPr>
          <w:rFonts w:ascii="Times New Roman" w:hAnsi="Times New Roman"/>
          <w:sz w:val="24"/>
          <w:szCs w:val="24"/>
        </w:rPr>
        <w:t xml:space="preserve">z wytycznymi Ośrodka Geodezji i Kartografii oraz wytycznymi zawartymi </w:t>
      </w:r>
      <w:r w:rsidR="00CE16F3">
        <w:rPr>
          <w:rFonts w:ascii="Times New Roman" w:hAnsi="Times New Roman"/>
          <w:sz w:val="24"/>
          <w:szCs w:val="24"/>
        </w:rPr>
        <w:br/>
      </w:r>
      <w:r w:rsidRPr="005D4DD6">
        <w:rPr>
          <w:rFonts w:ascii="Times New Roman" w:hAnsi="Times New Roman"/>
          <w:sz w:val="24"/>
          <w:szCs w:val="24"/>
        </w:rPr>
        <w:t>w poszczególnych uzgodnieniach branżowych</w:t>
      </w:r>
      <w:r w:rsidR="00D05FE4">
        <w:rPr>
          <w:rFonts w:ascii="Times New Roman" w:hAnsi="Times New Roman"/>
          <w:sz w:val="24"/>
          <w:szCs w:val="24"/>
        </w:rPr>
        <w:t>,</w:t>
      </w:r>
    </w:p>
    <w:bookmarkEnd w:id="3"/>
    <w:p w14:paraId="756EBD72"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likwidacji placu budowy,</w:t>
      </w:r>
    </w:p>
    <w:p w14:paraId="3466A657" w14:textId="77777777" w:rsidR="00554F67" w:rsidRPr="005D4DD6"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wszelkich odszkodowań i opłat za zniszczenia lub uszkodzenia powstałe podczas realizacji przedmiotu zamówienia,</w:t>
      </w:r>
    </w:p>
    <w:p w14:paraId="61082F0C" w14:textId="77777777" w:rsidR="00554F67" w:rsidRPr="000A31D1" w:rsidRDefault="00554F67" w:rsidP="00554F67">
      <w:pPr>
        <w:pStyle w:val="Tekstpodstawowy"/>
        <w:widowControl w:val="0"/>
        <w:numPr>
          <w:ilvl w:val="0"/>
          <w:numId w:val="29"/>
        </w:numPr>
        <w:autoSpaceDE w:val="0"/>
        <w:autoSpaceDN w:val="0"/>
        <w:adjustRightInd w:val="0"/>
        <w:spacing w:after="0" w:line="240" w:lineRule="auto"/>
        <w:jc w:val="both"/>
        <w:rPr>
          <w:rFonts w:ascii="Times New Roman" w:hAnsi="Times New Roman"/>
          <w:sz w:val="24"/>
          <w:szCs w:val="24"/>
        </w:rPr>
      </w:pPr>
      <w:r w:rsidRPr="005D4DD6">
        <w:rPr>
          <w:rFonts w:ascii="Times New Roman" w:hAnsi="Times New Roman"/>
          <w:sz w:val="24"/>
          <w:szCs w:val="24"/>
        </w:rPr>
        <w:t xml:space="preserve">i inne koszty niezbędne do wykonania przedmiotu zamówienia </w:t>
      </w:r>
      <w:r w:rsidRPr="005D4DD6">
        <w:rPr>
          <w:rFonts w:ascii="Times New Roman" w:hAnsi="Times New Roman"/>
          <w:bCs/>
          <w:sz w:val="24"/>
          <w:szCs w:val="24"/>
        </w:rPr>
        <w:t xml:space="preserve">(w tym koszty usunięcia ewentualnych uszkodzeń infrastruktury podziemnej powstałych </w:t>
      </w:r>
      <w:r w:rsidRPr="005D4DD6">
        <w:rPr>
          <w:rFonts w:ascii="Times New Roman" w:hAnsi="Times New Roman"/>
          <w:bCs/>
          <w:sz w:val="24"/>
          <w:szCs w:val="24"/>
        </w:rPr>
        <w:br/>
        <w:t>w wyniku wykonywanych prac).</w:t>
      </w:r>
    </w:p>
    <w:p w14:paraId="1201B83A" w14:textId="77777777" w:rsidR="00554F67" w:rsidRPr="005D4DD6" w:rsidRDefault="00554F67" w:rsidP="00554F67">
      <w:pPr>
        <w:pStyle w:val="Akapitzlist"/>
        <w:numPr>
          <w:ilvl w:val="0"/>
          <w:numId w:val="14"/>
        </w:numPr>
        <w:jc w:val="both"/>
      </w:pPr>
      <w:r w:rsidRPr="005D4DD6">
        <w:t xml:space="preserve">Rozliczenie robót objętych umową nastąpi po ich wykonaniu i odebraniu przez Zamawiającego na podstawie protokołu końcowego odbioru robót. </w:t>
      </w:r>
    </w:p>
    <w:p w14:paraId="67054CE1" w14:textId="77777777" w:rsidR="00554F67"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lastRenderedPageBreak/>
        <w:t xml:space="preserve">Podstawą wystawienia faktury, za wykonanie przedmiotu zamówienia, będzie protokół podpisany przez Wykonawcę, Zamawiającego i inspektora nadzoru.  </w:t>
      </w:r>
    </w:p>
    <w:p w14:paraId="51633C56" w14:textId="77777777" w:rsidR="00B52D03" w:rsidRDefault="00B52D03" w:rsidP="00B52D03">
      <w:pPr>
        <w:pStyle w:val="Akapitzlist"/>
        <w:numPr>
          <w:ilvl w:val="0"/>
          <w:numId w:val="14"/>
        </w:numPr>
        <w:jc w:val="both"/>
      </w:pPr>
      <w:r w:rsidRPr="00B52D03">
        <w:t xml:space="preserve">Zapłata wynagrodzenia przez Zamawiającego nastąpi w ciągu 14 dni </w:t>
      </w:r>
      <w:r w:rsidRPr="00B52D03">
        <w:br/>
        <w:t xml:space="preserve">od dnia otrzymania przez Zamawiającego prawidłowo wystawionej faktury VAT, na rachunek bankowy Wykonawcy, który umożliwi korzystanie z mechanizmu </w:t>
      </w:r>
      <w:proofErr w:type="spellStart"/>
      <w:r w:rsidRPr="00B52D03">
        <w:t>split</w:t>
      </w:r>
      <w:proofErr w:type="spellEnd"/>
      <w:r w:rsidRPr="00B52D03">
        <w:t xml:space="preserve"> </w:t>
      </w:r>
      <w:proofErr w:type="spellStart"/>
      <w:r w:rsidRPr="00B52D03">
        <w:t>payment</w:t>
      </w:r>
      <w:proofErr w:type="spellEnd"/>
      <w:r w:rsidRPr="00B52D03">
        <w:t xml:space="preserve">. Rachunek bankowy winien być zgodny z wykazem prowadzonym przez Ministra Finansów, tzw. białą listą podmiotów VAT. </w:t>
      </w:r>
    </w:p>
    <w:p w14:paraId="670E9EF5" w14:textId="77777777" w:rsidR="00B52D03" w:rsidRPr="005D4DD6" w:rsidRDefault="00B52D03" w:rsidP="00B52D03">
      <w:pPr>
        <w:pStyle w:val="Akapitzlist"/>
        <w:numPr>
          <w:ilvl w:val="0"/>
          <w:numId w:val="14"/>
        </w:numPr>
        <w:jc w:val="both"/>
      </w:pPr>
      <w:r w:rsidRPr="00B52D03">
        <w:t>Zamawiający informuje, że nie stosuje ustrukturyzowanych faktur elektronicznych oraz nie odbiera innych ustrukturyzowanych dokumentów elektronicznych za pomocą Platformy Elektronicznego Fakturowania.</w:t>
      </w:r>
    </w:p>
    <w:p w14:paraId="36F5168A" w14:textId="77777777"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 xml:space="preserve">Należności regulowane będą </w:t>
      </w:r>
      <w:r w:rsidR="0054707E">
        <w:rPr>
          <w:rFonts w:ascii="Times New Roman" w:hAnsi="Times New Roman"/>
          <w:sz w:val="24"/>
          <w:szCs w:val="24"/>
        </w:rPr>
        <w:t xml:space="preserve">z konta Zamawiającego w PKO BP </w:t>
      </w:r>
      <w:r w:rsidRPr="005D4DD6">
        <w:rPr>
          <w:rFonts w:ascii="Times New Roman" w:hAnsi="Times New Roman"/>
          <w:sz w:val="24"/>
          <w:szCs w:val="24"/>
        </w:rPr>
        <w:t>Koszalin 84 1020 2791 0000 7302 0009 3609 na konto Wykonawcy podane na fakturze.</w:t>
      </w:r>
    </w:p>
    <w:p w14:paraId="736E776F" w14:textId="77777777" w:rsidR="00554F67" w:rsidRPr="005D4DD6" w:rsidRDefault="00554F67" w:rsidP="00554F67">
      <w:pPr>
        <w:numPr>
          <w:ilvl w:val="0"/>
          <w:numId w:val="14"/>
        </w:numPr>
        <w:spacing w:after="0" w:line="240" w:lineRule="auto"/>
        <w:jc w:val="both"/>
        <w:rPr>
          <w:rFonts w:ascii="Times New Roman" w:hAnsi="Times New Roman"/>
          <w:sz w:val="24"/>
          <w:szCs w:val="24"/>
        </w:rPr>
      </w:pPr>
      <w:r w:rsidRPr="005D4DD6">
        <w:rPr>
          <w:rFonts w:ascii="Times New Roman" w:hAnsi="Times New Roman"/>
          <w:sz w:val="24"/>
          <w:szCs w:val="24"/>
        </w:rPr>
        <w:t>Za opóźnienie w spełnieniu świadczenia Wykonawcy przysługują odsetki ustawowe za opóźnienie w transakcjach handlowych.</w:t>
      </w:r>
    </w:p>
    <w:p w14:paraId="6FE8CC37" w14:textId="77777777" w:rsidR="00554F67" w:rsidRPr="005D4DD6" w:rsidRDefault="00554F67" w:rsidP="00554F67">
      <w:pPr>
        <w:spacing w:after="0"/>
        <w:ind w:left="284" w:hanging="284"/>
        <w:jc w:val="center"/>
        <w:rPr>
          <w:rFonts w:ascii="Times New Roman" w:hAnsi="Times New Roman"/>
          <w:b/>
          <w:sz w:val="24"/>
          <w:szCs w:val="24"/>
        </w:rPr>
      </w:pPr>
    </w:p>
    <w:p w14:paraId="50EF5397" w14:textId="77777777"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6</w:t>
      </w:r>
    </w:p>
    <w:p w14:paraId="08669A35" w14:textId="77777777" w:rsidR="00554F67" w:rsidRPr="005D4DD6" w:rsidRDefault="00554F67" w:rsidP="00871D8D">
      <w:pPr>
        <w:pStyle w:val="Tekstpodstawowy2"/>
        <w:numPr>
          <w:ilvl w:val="0"/>
          <w:numId w:val="15"/>
        </w:numPr>
        <w:jc w:val="both"/>
        <w:rPr>
          <w:rFonts w:ascii="Times New Roman" w:hAnsi="Times New Roman"/>
          <w:b w:val="0"/>
          <w:bCs w:val="0"/>
          <w:color w:val="auto"/>
          <w:sz w:val="24"/>
          <w:szCs w:val="24"/>
        </w:rPr>
      </w:pPr>
      <w:r w:rsidRPr="005D4DD6">
        <w:rPr>
          <w:rFonts w:ascii="Times New Roman" w:hAnsi="Times New Roman"/>
          <w:b w:val="0"/>
          <w:bCs w:val="0"/>
          <w:sz w:val="24"/>
          <w:szCs w:val="24"/>
        </w:rPr>
        <w:t xml:space="preserve">Wykonawca robót w trakcie ich realizacji obowiązany jest do </w:t>
      </w:r>
      <w:r w:rsidRPr="005D4DD6">
        <w:rPr>
          <w:rFonts w:ascii="Times New Roman" w:hAnsi="Times New Roman"/>
          <w:b w:val="0"/>
          <w:bCs w:val="0"/>
          <w:color w:val="auto"/>
          <w:sz w:val="24"/>
          <w:szCs w:val="24"/>
        </w:rPr>
        <w:t>gospodarowania wytworzonymi odpadami zgodnie z zasadami określonymi ustawą z dnia 14 grudnia 2012</w:t>
      </w:r>
      <w:r w:rsidR="0054707E">
        <w:rPr>
          <w:rFonts w:ascii="Times New Roman" w:hAnsi="Times New Roman"/>
          <w:b w:val="0"/>
          <w:bCs w:val="0"/>
          <w:color w:val="auto"/>
          <w:sz w:val="24"/>
          <w:szCs w:val="24"/>
        </w:rPr>
        <w:t xml:space="preserve"> </w:t>
      </w:r>
      <w:r w:rsidR="00691646">
        <w:rPr>
          <w:rFonts w:ascii="Times New Roman" w:hAnsi="Times New Roman"/>
          <w:b w:val="0"/>
          <w:bCs w:val="0"/>
          <w:color w:val="auto"/>
          <w:sz w:val="24"/>
          <w:szCs w:val="24"/>
        </w:rPr>
        <w:t>r. o odpadach</w:t>
      </w:r>
      <w:r w:rsidRPr="005D4DD6">
        <w:rPr>
          <w:rFonts w:ascii="Times New Roman" w:hAnsi="Times New Roman"/>
          <w:b w:val="0"/>
          <w:bCs w:val="0"/>
          <w:color w:val="auto"/>
          <w:sz w:val="24"/>
          <w:szCs w:val="24"/>
        </w:rPr>
        <w:t>.</w:t>
      </w:r>
    </w:p>
    <w:p w14:paraId="63368844" w14:textId="77777777" w:rsidR="00554F67" w:rsidRPr="005D4DD6" w:rsidRDefault="00554F67" w:rsidP="00554F67">
      <w:pPr>
        <w:numPr>
          <w:ilvl w:val="0"/>
          <w:numId w:val="15"/>
        </w:numPr>
        <w:spacing w:after="0" w:line="240" w:lineRule="auto"/>
        <w:jc w:val="both"/>
        <w:rPr>
          <w:rFonts w:ascii="Times New Roman" w:hAnsi="Times New Roman"/>
          <w:sz w:val="24"/>
          <w:szCs w:val="24"/>
        </w:rPr>
      </w:pPr>
      <w:r w:rsidRPr="005D4DD6">
        <w:rPr>
          <w:rFonts w:ascii="Times New Roman" w:hAnsi="Times New Roman"/>
          <w:sz w:val="24"/>
          <w:szCs w:val="24"/>
        </w:rPr>
        <w:t>Wykonawca ponosi pełną odpowiedzialność za odpady powstałe przy realizacji przedmiotu umowy i</w:t>
      </w:r>
      <w:r w:rsidR="0054707E">
        <w:rPr>
          <w:rFonts w:ascii="Times New Roman" w:hAnsi="Times New Roman"/>
          <w:sz w:val="24"/>
          <w:szCs w:val="24"/>
        </w:rPr>
        <w:t xml:space="preserve"> </w:t>
      </w:r>
      <w:r w:rsidRPr="005D4DD6">
        <w:rPr>
          <w:rFonts w:ascii="Times New Roman" w:hAnsi="Times New Roman"/>
          <w:sz w:val="24"/>
          <w:szCs w:val="24"/>
        </w:rPr>
        <w:t>ich utylizację zgodnie z obowiązującymi w tym zakresie przepisami.</w:t>
      </w:r>
    </w:p>
    <w:p w14:paraId="3E168E91" w14:textId="77777777" w:rsidR="00554F67" w:rsidRPr="005D4DD6" w:rsidRDefault="00554F67" w:rsidP="00554F67">
      <w:pPr>
        <w:pStyle w:val="Tekstpodstawowy2"/>
        <w:numPr>
          <w:ilvl w:val="0"/>
          <w:numId w:val="15"/>
        </w:numPr>
        <w:jc w:val="both"/>
        <w:rPr>
          <w:rFonts w:ascii="Times New Roman" w:hAnsi="Times New Roman"/>
          <w:b w:val="0"/>
          <w:sz w:val="24"/>
          <w:szCs w:val="24"/>
        </w:rPr>
      </w:pPr>
      <w:r w:rsidRPr="005D4DD6">
        <w:rPr>
          <w:rFonts w:ascii="Times New Roman" w:hAnsi="Times New Roman"/>
          <w:b w:val="0"/>
          <w:bCs w:val="0"/>
          <w:color w:val="auto"/>
          <w:sz w:val="24"/>
          <w:szCs w:val="24"/>
        </w:rPr>
        <w:t>Wykonawca z</w:t>
      </w:r>
      <w:r w:rsidRPr="005D4DD6">
        <w:rPr>
          <w:rFonts w:ascii="Times New Roman" w:hAnsi="Times New Roman"/>
          <w:b w:val="0"/>
          <w:bCs w:val="0"/>
          <w:sz w:val="24"/>
          <w:szCs w:val="24"/>
        </w:rPr>
        <w:t xml:space="preserve">obowiązany jest do dostarczenia Zamawiającemu </w:t>
      </w:r>
      <w:r w:rsidRPr="005D4DD6">
        <w:rPr>
          <w:rFonts w:ascii="Times New Roman" w:hAnsi="Times New Roman"/>
          <w:b w:val="0"/>
          <w:bCs w:val="0"/>
          <w:color w:val="auto"/>
          <w:sz w:val="24"/>
          <w:szCs w:val="24"/>
        </w:rPr>
        <w:t>karty przekazania odpadów najpóźniej do dnia odbioru końcowego robót.</w:t>
      </w:r>
    </w:p>
    <w:p w14:paraId="02681FCE" w14:textId="77777777" w:rsidR="00554F67" w:rsidRPr="005D4DD6" w:rsidRDefault="00554F67" w:rsidP="00554F67">
      <w:pPr>
        <w:spacing w:after="0"/>
        <w:ind w:left="284" w:hanging="284"/>
        <w:jc w:val="center"/>
        <w:rPr>
          <w:rFonts w:ascii="Times New Roman" w:hAnsi="Times New Roman"/>
          <w:b/>
          <w:sz w:val="24"/>
          <w:szCs w:val="24"/>
        </w:rPr>
      </w:pPr>
    </w:p>
    <w:p w14:paraId="6F98CE1E" w14:textId="77777777" w:rsidR="00554F67" w:rsidRPr="005D4DD6" w:rsidRDefault="00554F67" w:rsidP="00554F67">
      <w:pPr>
        <w:spacing w:after="0"/>
        <w:ind w:left="284" w:hanging="284"/>
        <w:jc w:val="center"/>
        <w:rPr>
          <w:rFonts w:ascii="Times New Roman" w:hAnsi="Times New Roman"/>
          <w:b/>
          <w:sz w:val="24"/>
          <w:szCs w:val="24"/>
        </w:rPr>
      </w:pPr>
      <w:r w:rsidRPr="005D4DD6">
        <w:rPr>
          <w:rFonts w:ascii="Times New Roman" w:hAnsi="Times New Roman"/>
          <w:b/>
          <w:sz w:val="24"/>
          <w:szCs w:val="24"/>
        </w:rPr>
        <w:t>§ 7</w:t>
      </w:r>
    </w:p>
    <w:p w14:paraId="54283C27" w14:textId="77777777"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Zamawiający wskaże miejsce poboru wody i zrzutu ścieków. Pełne koszty pobranej wody i odprowadzonych  ścieków poniesie Wykonawca.</w:t>
      </w:r>
    </w:p>
    <w:p w14:paraId="26987A43" w14:textId="77777777" w:rsidR="00554F67" w:rsidRPr="005D4DD6" w:rsidRDefault="00554F67" w:rsidP="00554F67">
      <w:pPr>
        <w:numPr>
          <w:ilvl w:val="0"/>
          <w:numId w:val="16"/>
        </w:numPr>
        <w:spacing w:after="0" w:line="240" w:lineRule="auto"/>
        <w:jc w:val="both"/>
        <w:rPr>
          <w:rFonts w:ascii="Times New Roman" w:hAnsi="Times New Roman"/>
          <w:sz w:val="24"/>
          <w:szCs w:val="24"/>
        </w:rPr>
      </w:pPr>
      <w:r w:rsidRPr="005D4DD6">
        <w:rPr>
          <w:rFonts w:ascii="Times New Roman" w:hAnsi="Times New Roman"/>
          <w:sz w:val="24"/>
          <w:szCs w:val="24"/>
        </w:rPr>
        <w:t>Po zakończeniu robót Wykonawca zobowiązany jest uporządkować teren budowy i przekazać go Zamawiającemu w terminie ustalonym na odbiór robót.</w:t>
      </w:r>
    </w:p>
    <w:p w14:paraId="42972ADD" w14:textId="77777777" w:rsidR="00554F67" w:rsidRPr="0099706B" w:rsidRDefault="00554F67" w:rsidP="00554F67">
      <w:pPr>
        <w:spacing w:after="0"/>
        <w:rPr>
          <w:rFonts w:ascii="Times New Roman" w:hAnsi="Times New Roman"/>
          <w:b/>
          <w:sz w:val="24"/>
          <w:szCs w:val="24"/>
        </w:rPr>
      </w:pPr>
    </w:p>
    <w:p w14:paraId="3C5447E9"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8</w:t>
      </w:r>
    </w:p>
    <w:p w14:paraId="08579781" w14:textId="77777777" w:rsidR="00554F67" w:rsidRPr="005D4DD6" w:rsidRDefault="00554F67" w:rsidP="00554F67">
      <w:pPr>
        <w:spacing w:after="0" w:line="240" w:lineRule="auto"/>
        <w:jc w:val="both"/>
        <w:rPr>
          <w:rFonts w:ascii="Times New Roman" w:hAnsi="Times New Roman"/>
          <w:sz w:val="24"/>
          <w:szCs w:val="24"/>
        </w:rPr>
      </w:pPr>
      <w:r w:rsidRPr="005D4DD6">
        <w:rPr>
          <w:rFonts w:ascii="Times New Roman" w:hAnsi="Times New Roman"/>
          <w:sz w:val="24"/>
          <w:szCs w:val="24"/>
        </w:rPr>
        <w:t xml:space="preserve">Nadzór nad realizacją robót z ramienia Zamawiającego sprawować będą: </w:t>
      </w:r>
    </w:p>
    <w:p w14:paraId="235BEBE2" w14:textId="77777777" w:rsidR="00554F67" w:rsidRDefault="00554F67" w:rsidP="00D05FE4">
      <w:pPr>
        <w:pStyle w:val="Akapitzlist"/>
        <w:numPr>
          <w:ilvl w:val="1"/>
          <w:numId w:val="34"/>
        </w:numPr>
        <w:tabs>
          <w:tab w:val="clear" w:pos="1440"/>
        </w:tabs>
        <w:ind w:left="709" w:hanging="283"/>
        <w:jc w:val="both"/>
      </w:pPr>
      <w:r w:rsidRPr="00D05FE4">
        <w:t>W zakresie nadzoru inwestorskiego inspektorzy nadzoru firmy BETIS Edward Brzóska z</w:t>
      </w:r>
      <w:r w:rsidR="0054707E">
        <w:t xml:space="preserve"> </w:t>
      </w:r>
      <w:r w:rsidRPr="00D05FE4">
        <w:t>siedzibą w Koszalinie przy ul. Promykowej 17</w:t>
      </w:r>
      <w:r w:rsidR="00D05FE4">
        <w:t>,</w:t>
      </w:r>
    </w:p>
    <w:p w14:paraId="18750389" w14:textId="77777777" w:rsidR="00554F67" w:rsidRPr="0099706B" w:rsidRDefault="00554F67" w:rsidP="00554F67">
      <w:pPr>
        <w:spacing w:after="0" w:line="240" w:lineRule="auto"/>
        <w:rPr>
          <w:rFonts w:ascii="Times New Roman" w:hAnsi="Times New Roman"/>
          <w:b/>
          <w:sz w:val="24"/>
          <w:szCs w:val="24"/>
        </w:rPr>
      </w:pPr>
    </w:p>
    <w:p w14:paraId="5C156EB7"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9</w:t>
      </w:r>
    </w:p>
    <w:p w14:paraId="3D455B6A" w14:textId="77777777"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 miejscach skrzyżowań z istniejącym uzbrojeniem Wykonawca zobowiązany jest do wykonania próbnych przekopów celem dokładnego zlokalizowania przeszkody – istniejących kabli i rurociągów.</w:t>
      </w:r>
    </w:p>
    <w:p w14:paraId="28D0D1CB" w14:textId="77777777"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 przypadku kolizji z czynnymi sieciami, Wykonawca obowiązany jest niezwłocznie zgłaszać w stanie odkrytym do instytucji branżowych powyższy fakt.</w:t>
      </w:r>
    </w:p>
    <w:p w14:paraId="6E0D1BE1" w14:textId="77777777" w:rsidR="00554F67" w:rsidRPr="0099706B" w:rsidRDefault="00554F67" w:rsidP="006737AD">
      <w:pPr>
        <w:numPr>
          <w:ilvl w:val="0"/>
          <w:numId w:val="40"/>
        </w:numPr>
        <w:spacing w:after="0" w:line="240" w:lineRule="auto"/>
        <w:jc w:val="both"/>
        <w:rPr>
          <w:rFonts w:ascii="Times New Roman" w:hAnsi="Times New Roman"/>
          <w:sz w:val="24"/>
          <w:szCs w:val="24"/>
        </w:rPr>
      </w:pPr>
      <w:r w:rsidRPr="0099706B">
        <w:rPr>
          <w:rFonts w:ascii="Times New Roman" w:hAnsi="Times New Roman"/>
          <w:sz w:val="24"/>
          <w:szCs w:val="24"/>
        </w:rPr>
        <w:t>Wykonawca robót obowiązany jest uzyskać pisemne potwierdzenia odbioru wszystkich ewentualnych kolizji z instytucjami branżowymi.</w:t>
      </w:r>
    </w:p>
    <w:p w14:paraId="07F37D5B" w14:textId="77777777" w:rsidR="00554F67" w:rsidRPr="0099706B" w:rsidRDefault="00554F67" w:rsidP="006737AD">
      <w:pPr>
        <w:numPr>
          <w:ilvl w:val="0"/>
          <w:numId w:val="40"/>
        </w:numPr>
        <w:spacing w:after="0" w:line="240" w:lineRule="auto"/>
        <w:ind w:right="-1"/>
        <w:jc w:val="both"/>
        <w:rPr>
          <w:rFonts w:ascii="Times New Roman" w:hAnsi="Times New Roman"/>
          <w:sz w:val="24"/>
          <w:szCs w:val="24"/>
        </w:rPr>
      </w:pPr>
      <w:r w:rsidRPr="0099706B">
        <w:rPr>
          <w:rFonts w:ascii="Times New Roman" w:hAnsi="Times New Roman"/>
          <w:sz w:val="24"/>
          <w:szCs w:val="24"/>
        </w:rPr>
        <w:t>Wykonawca zobowiązany jest wszelkie urządzenia podziemne niezinwentaryzowane traktować jako czynne i przy wykonywaniu prac w ich obrębie zachować szczególną ostrożność.</w:t>
      </w:r>
    </w:p>
    <w:p w14:paraId="231CADDA" w14:textId="77777777" w:rsidR="00554F67" w:rsidRDefault="00554F67" w:rsidP="00554F67">
      <w:pPr>
        <w:spacing w:after="0"/>
        <w:rPr>
          <w:rFonts w:ascii="Times New Roman" w:hAnsi="Times New Roman"/>
          <w:b/>
          <w:sz w:val="24"/>
          <w:szCs w:val="24"/>
        </w:rPr>
      </w:pPr>
    </w:p>
    <w:p w14:paraId="1E465AF7" w14:textId="77777777" w:rsidR="006737AD" w:rsidRDefault="006737AD" w:rsidP="00554F67">
      <w:pPr>
        <w:spacing w:after="0"/>
        <w:rPr>
          <w:rFonts w:ascii="Times New Roman" w:hAnsi="Times New Roman"/>
          <w:b/>
          <w:sz w:val="24"/>
          <w:szCs w:val="24"/>
        </w:rPr>
      </w:pPr>
    </w:p>
    <w:p w14:paraId="0C1C763F"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lastRenderedPageBreak/>
        <w:t>§ 10</w:t>
      </w:r>
    </w:p>
    <w:p w14:paraId="3AF1116C" w14:textId="77777777" w:rsidR="00554F67" w:rsidRPr="0099706B" w:rsidRDefault="00554F67" w:rsidP="00554F67">
      <w:pPr>
        <w:numPr>
          <w:ilvl w:val="0"/>
          <w:numId w:val="17"/>
        </w:numPr>
        <w:spacing w:after="0" w:line="240" w:lineRule="auto"/>
        <w:jc w:val="both"/>
        <w:rPr>
          <w:rFonts w:ascii="Times New Roman" w:hAnsi="Times New Roman"/>
          <w:sz w:val="24"/>
          <w:szCs w:val="24"/>
        </w:rPr>
      </w:pPr>
      <w:r w:rsidRPr="0099706B">
        <w:rPr>
          <w:rFonts w:ascii="Times New Roman" w:hAnsi="Times New Roman"/>
          <w:sz w:val="24"/>
          <w:szCs w:val="24"/>
        </w:rPr>
        <w:t xml:space="preserve">Zamawiający przystąpi do odbioru końcowego po pisemnym zgłoszeniu przez Wykonawcę zakończenia robót i po potwierdzeniu zakończenia robót przez inspektora nadzoru. </w:t>
      </w:r>
    </w:p>
    <w:p w14:paraId="4D364176" w14:textId="77777777" w:rsidR="00554F67" w:rsidRPr="005D4DD6" w:rsidRDefault="00554F67" w:rsidP="00554F67">
      <w:pPr>
        <w:numPr>
          <w:ilvl w:val="0"/>
          <w:numId w:val="17"/>
        </w:numPr>
        <w:spacing w:after="0" w:line="240" w:lineRule="auto"/>
        <w:jc w:val="both"/>
        <w:rPr>
          <w:rFonts w:ascii="Times New Roman" w:hAnsi="Times New Roman"/>
          <w:sz w:val="24"/>
          <w:szCs w:val="24"/>
        </w:rPr>
      </w:pPr>
      <w:r w:rsidRPr="005D4DD6">
        <w:rPr>
          <w:rFonts w:ascii="Times New Roman" w:hAnsi="Times New Roman"/>
          <w:sz w:val="24"/>
          <w:szCs w:val="24"/>
        </w:rPr>
        <w:t>W dniu odbioru końcowego Wykonawca zobowiązany jest dostarczyć:</w:t>
      </w:r>
    </w:p>
    <w:p w14:paraId="357A34EB" w14:textId="77777777" w:rsidR="00554F67" w:rsidRPr="005D4DD6" w:rsidRDefault="002D41EC" w:rsidP="006737AD">
      <w:pPr>
        <w:numPr>
          <w:ilvl w:val="1"/>
          <w:numId w:val="41"/>
        </w:numPr>
        <w:spacing w:after="0" w:line="240" w:lineRule="auto"/>
        <w:ind w:left="1134" w:hanging="425"/>
        <w:jc w:val="both"/>
        <w:rPr>
          <w:rFonts w:ascii="Times New Roman" w:hAnsi="Times New Roman"/>
          <w:sz w:val="24"/>
          <w:szCs w:val="24"/>
        </w:rPr>
      </w:pPr>
      <w:r>
        <w:rPr>
          <w:rFonts w:ascii="Times New Roman" w:hAnsi="Times New Roman"/>
          <w:sz w:val="24"/>
          <w:szCs w:val="24"/>
        </w:rPr>
        <w:t>oryginał dziennik</w:t>
      </w:r>
      <w:r w:rsidR="009F1634">
        <w:rPr>
          <w:rFonts w:ascii="Times New Roman" w:hAnsi="Times New Roman"/>
          <w:sz w:val="24"/>
          <w:szCs w:val="24"/>
        </w:rPr>
        <w:t>a</w:t>
      </w:r>
      <w:r w:rsidR="00554F67" w:rsidRPr="005D4DD6">
        <w:rPr>
          <w:rFonts w:ascii="Times New Roman" w:hAnsi="Times New Roman"/>
          <w:sz w:val="24"/>
          <w:szCs w:val="24"/>
        </w:rPr>
        <w:t xml:space="preserve"> budowy,</w:t>
      </w:r>
    </w:p>
    <w:p w14:paraId="2C4CE82D" w14:textId="77777777" w:rsidR="00554F67" w:rsidRPr="005D4DD6" w:rsidRDefault="00554F67" w:rsidP="006737AD">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 xml:space="preserve">egzemplarze opracowanej dokumentacji powykonawczej (w wersji papierowej </w:t>
      </w:r>
      <w:r w:rsidRPr="005D4DD6">
        <w:rPr>
          <w:rFonts w:ascii="Times New Roman" w:hAnsi="Times New Roman"/>
          <w:sz w:val="24"/>
          <w:szCs w:val="24"/>
        </w:rPr>
        <w:br/>
        <w:t xml:space="preserve">i </w:t>
      </w:r>
      <w:proofErr w:type="spellStart"/>
      <w:r w:rsidRPr="005D4DD6">
        <w:rPr>
          <w:rFonts w:ascii="Times New Roman" w:hAnsi="Times New Roman"/>
          <w:sz w:val="24"/>
          <w:szCs w:val="24"/>
        </w:rPr>
        <w:t>elektronicznej</w:t>
      </w:r>
      <w:r w:rsidR="009F1634">
        <w:rPr>
          <w:rFonts w:ascii="Times New Roman" w:hAnsi="Times New Roman"/>
          <w:sz w:val="24"/>
          <w:szCs w:val="24"/>
        </w:rPr>
        <w:t>-płyta</w:t>
      </w:r>
      <w:proofErr w:type="spellEnd"/>
      <w:r w:rsidR="009F1634">
        <w:rPr>
          <w:rFonts w:ascii="Times New Roman" w:hAnsi="Times New Roman"/>
          <w:sz w:val="24"/>
          <w:szCs w:val="24"/>
        </w:rPr>
        <w:t xml:space="preserve"> CD z mapą</w:t>
      </w:r>
      <w:r w:rsidRPr="005D4DD6">
        <w:rPr>
          <w:rFonts w:ascii="Times New Roman" w:hAnsi="Times New Roman"/>
          <w:sz w:val="24"/>
          <w:szCs w:val="24"/>
        </w:rPr>
        <w:t xml:space="preserve">) zgodnie z wytycznymi Ośrodka Geodezji </w:t>
      </w:r>
      <w:r w:rsidR="009F1634">
        <w:rPr>
          <w:rFonts w:ascii="Times New Roman" w:hAnsi="Times New Roman"/>
          <w:sz w:val="24"/>
          <w:szCs w:val="24"/>
        </w:rPr>
        <w:br/>
      </w:r>
      <w:r w:rsidRPr="005D4DD6">
        <w:rPr>
          <w:rFonts w:ascii="Times New Roman" w:hAnsi="Times New Roman"/>
          <w:sz w:val="24"/>
          <w:szCs w:val="24"/>
        </w:rPr>
        <w:t xml:space="preserve">i Kartografii oraz wytycznymi zawartymi w poszczególnych uzgodnieniach branżowych – w przypadku odstępstw od PB oświadczenie kierownika budowy </w:t>
      </w:r>
      <w:r w:rsidR="009F1634">
        <w:rPr>
          <w:rFonts w:ascii="Times New Roman" w:hAnsi="Times New Roman"/>
          <w:sz w:val="24"/>
          <w:szCs w:val="24"/>
        </w:rPr>
        <w:br/>
      </w:r>
      <w:r w:rsidRPr="005D4DD6">
        <w:rPr>
          <w:rFonts w:ascii="Times New Roman" w:hAnsi="Times New Roman"/>
          <w:sz w:val="24"/>
          <w:szCs w:val="24"/>
        </w:rPr>
        <w:t xml:space="preserve">o zakresie i przyczynach odstępstw, podpisane przez kierownika budowy, inspektora nadzoru i autora projektu </w:t>
      </w:r>
      <w:r w:rsidR="002D41EC" w:rsidRPr="00F562BB">
        <w:rPr>
          <w:rFonts w:ascii="Times New Roman" w:hAnsi="Times New Roman"/>
          <w:sz w:val="24"/>
          <w:szCs w:val="24"/>
        </w:rPr>
        <w:t>(</w:t>
      </w:r>
      <w:r w:rsidR="002D41EC">
        <w:rPr>
          <w:rFonts w:ascii="Times New Roman" w:hAnsi="Times New Roman"/>
          <w:sz w:val="24"/>
          <w:szCs w:val="24"/>
        </w:rPr>
        <w:t xml:space="preserve">3 egzemplarze mapy dla Zamawiającego potrzebne do zgłoszenia zakończenia budowy w wojewódzkim nadzorze budowlanym oraz 3 egzemplarze mapy potrzebne do zgłoszenia zakończenia budowy w nadzorze budowlanym </w:t>
      </w:r>
      <w:r w:rsidR="002D41EC" w:rsidRPr="00431075">
        <w:rPr>
          <w:rFonts w:ascii="Times New Roman" w:hAnsi="Times New Roman"/>
          <w:sz w:val="24"/>
          <w:szCs w:val="24"/>
        </w:rPr>
        <w:t>dla miasta na prawach powiatu w Koszalinie</w:t>
      </w:r>
      <w:r w:rsidR="00D05FE4">
        <w:rPr>
          <w:rFonts w:ascii="Times New Roman" w:hAnsi="Times New Roman"/>
          <w:sz w:val="24"/>
          <w:szCs w:val="24"/>
        </w:rPr>
        <w:t>),</w:t>
      </w:r>
    </w:p>
    <w:p w14:paraId="1D73C0CB" w14:textId="77777777" w:rsidR="00554F67" w:rsidRPr="005D4DD6" w:rsidRDefault="00554F67" w:rsidP="006737AD">
      <w:pPr>
        <w:numPr>
          <w:ilvl w:val="1"/>
          <w:numId w:val="41"/>
        </w:numPr>
        <w:spacing w:after="0" w:line="240" w:lineRule="auto"/>
        <w:ind w:left="1134" w:hanging="425"/>
        <w:jc w:val="both"/>
        <w:rPr>
          <w:rFonts w:ascii="Times New Roman" w:hAnsi="Times New Roman"/>
          <w:sz w:val="24"/>
          <w:szCs w:val="24"/>
        </w:rPr>
      </w:pPr>
      <w:r w:rsidRPr="005D4DD6">
        <w:rPr>
          <w:rFonts w:ascii="Times New Roman" w:hAnsi="Times New Roman"/>
          <w:sz w:val="24"/>
          <w:szCs w:val="24"/>
        </w:rPr>
        <w:t>oświadczeni</w:t>
      </w:r>
      <w:r w:rsidR="002D41EC">
        <w:rPr>
          <w:rFonts w:ascii="Times New Roman" w:hAnsi="Times New Roman"/>
          <w:sz w:val="24"/>
          <w:szCs w:val="24"/>
        </w:rPr>
        <w:t>a</w:t>
      </w:r>
      <w:r w:rsidRPr="005D4DD6">
        <w:rPr>
          <w:rFonts w:ascii="Times New Roman" w:hAnsi="Times New Roman"/>
          <w:sz w:val="24"/>
          <w:szCs w:val="24"/>
        </w:rPr>
        <w:t xml:space="preserve"> kierownika budowy</w:t>
      </w:r>
      <w:r w:rsidR="002D41EC">
        <w:rPr>
          <w:rFonts w:ascii="Times New Roman" w:hAnsi="Times New Roman"/>
          <w:sz w:val="24"/>
          <w:szCs w:val="24"/>
        </w:rPr>
        <w:t xml:space="preserve"> </w:t>
      </w:r>
      <w:r w:rsidRPr="005D4DD6">
        <w:rPr>
          <w:rFonts w:ascii="Times New Roman" w:hAnsi="Times New Roman"/>
          <w:sz w:val="24"/>
          <w:szCs w:val="24"/>
        </w:rPr>
        <w:t xml:space="preserve">(wraz z kserokopią aktualnego zaświadczenia </w:t>
      </w:r>
      <w:r w:rsidRPr="005D4DD6">
        <w:rPr>
          <w:rFonts w:ascii="Times New Roman" w:hAnsi="Times New Roman"/>
          <w:sz w:val="24"/>
          <w:szCs w:val="24"/>
        </w:rPr>
        <w:br/>
        <w:t>o przynależności do właściwej izby samorządu zawodowego) o:</w:t>
      </w:r>
    </w:p>
    <w:p w14:paraId="7CB7F94B" w14:textId="77777777" w:rsidR="00554F67" w:rsidRPr="005D4DD6" w:rsidRDefault="00554F67" w:rsidP="006737AD">
      <w:pPr>
        <w:numPr>
          <w:ilvl w:val="0"/>
          <w:numId w:val="42"/>
        </w:numPr>
        <w:spacing w:after="0" w:line="240" w:lineRule="auto"/>
        <w:jc w:val="both"/>
        <w:rPr>
          <w:rFonts w:ascii="Times New Roman" w:hAnsi="Times New Roman"/>
          <w:sz w:val="24"/>
          <w:szCs w:val="24"/>
        </w:rPr>
      </w:pPr>
      <w:r w:rsidRPr="005D4DD6">
        <w:rPr>
          <w:rFonts w:ascii="Times New Roman" w:hAnsi="Times New Roman"/>
          <w:sz w:val="24"/>
          <w:szCs w:val="24"/>
        </w:rPr>
        <w:t xml:space="preserve">zgodności wykonania obiektu budowlanego z: projektem budowlanym </w:t>
      </w:r>
      <w:r w:rsidRPr="005D4DD6">
        <w:rPr>
          <w:rFonts w:ascii="Times New Roman" w:hAnsi="Times New Roman"/>
          <w:sz w:val="24"/>
          <w:szCs w:val="24"/>
        </w:rPr>
        <w:br/>
        <w:t>i warunkami pozwolenia na budowę, przepisami oraz obowiązującymi Polskimi Normami,</w:t>
      </w:r>
    </w:p>
    <w:p w14:paraId="38E3B260" w14:textId="77777777" w:rsidR="00554F67" w:rsidRPr="00154B2E" w:rsidRDefault="00554F67" w:rsidP="006737AD">
      <w:pPr>
        <w:numPr>
          <w:ilvl w:val="0"/>
          <w:numId w:val="42"/>
        </w:numPr>
        <w:spacing w:after="0" w:line="240" w:lineRule="auto"/>
        <w:jc w:val="both"/>
        <w:rPr>
          <w:rFonts w:ascii="Times New Roman" w:hAnsi="Times New Roman"/>
          <w:sz w:val="24"/>
          <w:szCs w:val="24"/>
        </w:rPr>
      </w:pPr>
      <w:r w:rsidRPr="00154B2E">
        <w:rPr>
          <w:rFonts w:ascii="Times New Roman" w:hAnsi="Times New Roman"/>
          <w:sz w:val="24"/>
          <w:szCs w:val="24"/>
        </w:rPr>
        <w:t>o doprowadzeniu do należytego stanu i porządku terenu budowy,</w:t>
      </w:r>
    </w:p>
    <w:p w14:paraId="123ED7BB" w14:textId="28C95DFB" w:rsidR="00432E51" w:rsidRPr="00154B2E" w:rsidRDefault="00A53F12" w:rsidP="00432E51">
      <w:pPr>
        <w:pStyle w:val="Akapitzlist"/>
        <w:numPr>
          <w:ilvl w:val="1"/>
          <w:numId w:val="41"/>
        </w:numPr>
        <w:ind w:left="1134" w:hanging="425"/>
      </w:pPr>
      <w:r w:rsidRPr="00154B2E">
        <w:t xml:space="preserve">protokoły z badań i </w:t>
      </w:r>
      <w:r w:rsidR="00432E51" w:rsidRPr="00154B2E">
        <w:t>pomiar</w:t>
      </w:r>
      <w:r w:rsidRPr="00154B2E">
        <w:t>ów odbiorczych</w:t>
      </w:r>
      <w:r w:rsidR="00432E51" w:rsidRPr="00154B2E">
        <w:t xml:space="preserve"> zgodnie z aktualnymi przepisami budowy urządzeń elektroenergetycznych,</w:t>
      </w:r>
    </w:p>
    <w:p w14:paraId="13A0E60E" w14:textId="7CD6D1B5" w:rsidR="001D125C" w:rsidRPr="00154B2E" w:rsidRDefault="001D125C" w:rsidP="00432E51">
      <w:pPr>
        <w:pStyle w:val="Akapitzlist"/>
        <w:numPr>
          <w:ilvl w:val="1"/>
          <w:numId w:val="41"/>
        </w:numPr>
        <w:ind w:left="1134" w:hanging="425"/>
      </w:pPr>
      <w:r w:rsidRPr="00154B2E">
        <w:t xml:space="preserve">protokoły z testów i prób funkcjonalnych oraz </w:t>
      </w:r>
      <w:r w:rsidR="00B646ED" w:rsidRPr="00154B2E">
        <w:t xml:space="preserve">potwierdzenia statusów komunikacyjnych obiektu w istniejącym systemie dyspozytorskim </w:t>
      </w:r>
    </w:p>
    <w:p w14:paraId="0FE6E605" w14:textId="77777777" w:rsidR="00F14D3D" w:rsidRPr="00154B2E" w:rsidRDefault="00554F67" w:rsidP="006737AD">
      <w:pPr>
        <w:pStyle w:val="Akapitzlist"/>
        <w:numPr>
          <w:ilvl w:val="1"/>
          <w:numId w:val="41"/>
        </w:numPr>
        <w:ind w:left="1134" w:hanging="425"/>
      </w:pPr>
      <w:r w:rsidRPr="00154B2E">
        <w:t>atesty na zastosowane materiały,</w:t>
      </w:r>
    </w:p>
    <w:p w14:paraId="2813136D" w14:textId="77777777" w:rsidR="006737AD" w:rsidRPr="00CE16F3" w:rsidRDefault="006737AD" w:rsidP="006737AD">
      <w:pPr>
        <w:pStyle w:val="Akapitzlist"/>
        <w:numPr>
          <w:ilvl w:val="1"/>
          <w:numId w:val="41"/>
        </w:numPr>
        <w:ind w:left="1134" w:hanging="425"/>
      </w:pPr>
      <w:r w:rsidRPr="00CE16F3">
        <w:t xml:space="preserve">protokół z prób szczelności kanalizacji (w zakresie szczelności na </w:t>
      </w:r>
      <w:proofErr w:type="spellStart"/>
      <w:r w:rsidRPr="00CE16F3">
        <w:t>eksfiltrację</w:t>
      </w:r>
      <w:proofErr w:type="spellEnd"/>
      <w:r w:rsidRPr="00CE16F3">
        <w:t xml:space="preserve"> ścieków do gruntu i infiltrację wód gruntowych do kanału)</w:t>
      </w:r>
    </w:p>
    <w:p w14:paraId="7EDD0C9E" w14:textId="77777777" w:rsidR="00F14D3D" w:rsidRPr="00CE16F3" w:rsidRDefault="00554F67" w:rsidP="006737AD">
      <w:pPr>
        <w:pStyle w:val="Akapitzlist"/>
        <w:numPr>
          <w:ilvl w:val="1"/>
          <w:numId w:val="41"/>
        </w:numPr>
        <w:ind w:left="1134"/>
      </w:pPr>
      <w:r w:rsidRPr="00CE16F3">
        <w:t>protokół odbioru robót zanikowych (w tym protokół z badania stopnia zagęszczenia gruntu),</w:t>
      </w:r>
    </w:p>
    <w:p w14:paraId="013A094E" w14:textId="77777777" w:rsidR="009B0DD7" w:rsidRPr="00CE16F3" w:rsidRDefault="009B0DD7" w:rsidP="006737AD">
      <w:pPr>
        <w:pStyle w:val="Akapitzlist"/>
        <w:numPr>
          <w:ilvl w:val="1"/>
          <w:numId w:val="41"/>
        </w:numPr>
        <w:ind w:left="1134"/>
      </w:pPr>
      <w:r w:rsidRPr="00CE16F3">
        <w:t>protokół rozruchu,</w:t>
      </w:r>
    </w:p>
    <w:p w14:paraId="2A83AB36" w14:textId="77777777" w:rsidR="009B0DD7" w:rsidRPr="00CE16F3" w:rsidRDefault="00CE16F3" w:rsidP="006737AD">
      <w:pPr>
        <w:pStyle w:val="Akapitzlist"/>
        <w:numPr>
          <w:ilvl w:val="1"/>
          <w:numId w:val="41"/>
        </w:numPr>
        <w:ind w:left="1134"/>
      </w:pPr>
      <w:r w:rsidRPr="00CE16F3">
        <w:t xml:space="preserve">karty gwarancyjne z </w:t>
      </w:r>
      <w:proofErr w:type="spellStart"/>
      <w:r w:rsidRPr="00CE16F3">
        <w:t>D</w:t>
      </w:r>
      <w:r w:rsidR="009B0DD7" w:rsidRPr="00CE16F3">
        <w:t>TR’kami</w:t>
      </w:r>
      <w:proofErr w:type="spellEnd"/>
    </w:p>
    <w:p w14:paraId="184C011A" w14:textId="77777777" w:rsidR="006737AD" w:rsidRPr="00CE16F3" w:rsidRDefault="00554F67" w:rsidP="006737AD">
      <w:pPr>
        <w:pStyle w:val="Akapitzlist"/>
        <w:numPr>
          <w:ilvl w:val="1"/>
          <w:numId w:val="41"/>
        </w:numPr>
        <w:ind w:left="1134" w:hanging="425"/>
      </w:pPr>
      <w:r w:rsidRPr="00CE16F3">
        <w:t>k</w:t>
      </w:r>
      <w:r w:rsidR="004723EF" w:rsidRPr="00CE16F3">
        <w:t>arty odpadów z wysypiska śmieci,</w:t>
      </w:r>
    </w:p>
    <w:p w14:paraId="36D2F031" w14:textId="77777777" w:rsidR="004723EF" w:rsidRPr="005D4DD6" w:rsidRDefault="004723EF" w:rsidP="006737AD">
      <w:pPr>
        <w:pStyle w:val="Akapitzlist"/>
        <w:numPr>
          <w:ilvl w:val="1"/>
          <w:numId w:val="41"/>
        </w:numPr>
        <w:ind w:left="1134" w:hanging="425"/>
      </w:pPr>
      <w:r w:rsidRPr="006737AD">
        <w:rPr>
          <w:bCs/>
        </w:rPr>
        <w:t>szczegółowe rozbicie kosztów zadania określonego w § 1 ust. 1 zgodnie z wymogiem Zamawiającego – załącznik nr 1 do umowy</w:t>
      </w:r>
    </w:p>
    <w:p w14:paraId="55554A4C" w14:textId="77777777" w:rsidR="00554F67" w:rsidRPr="0099706B" w:rsidRDefault="00554F67" w:rsidP="00554F67">
      <w:pPr>
        <w:pStyle w:val="Akapitzlist"/>
        <w:numPr>
          <w:ilvl w:val="0"/>
          <w:numId w:val="17"/>
        </w:numPr>
        <w:jc w:val="both"/>
      </w:pPr>
      <w:r w:rsidRPr="0099706B">
        <w:t>W przypadku stwierdzenia wad lub usterek w przedmiocie zamówienia, Wykonawca zobowiązany jest do ich usunięcia w terminie wyznaczonym przez Zamawiającego</w:t>
      </w:r>
      <w:r>
        <w:t>.</w:t>
      </w:r>
    </w:p>
    <w:p w14:paraId="44103A7F" w14:textId="77777777" w:rsidR="00554F67" w:rsidRPr="0099706B" w:rsidRDefault="00554F67" w:rsidP="00554F67">
      <w:pPr>
        <w:pStyle w:val="Akapitzlist"/>
        <w:jc w:val="both"/>
      </w:pPr>
    </w:p>
    <w:p w14:paraId="3DA101C3"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11</w:t>
      </w:r>
    </w:p>
    <w:p w14:paraId="64CD77B2" w14:textId="77777777" w:rsidR="00554F67" w:rsidRPr="0099706B" w:rsidRDefault="00554F67" w:rsidP="00554F67">
      <w:pPr>
        <w:spacing w:after="0" w:line="240" w:lineRule="auto"/>
        <w:jc w:val="both"/>
        <w:rPr>
          <w:rFonts w:ascii="Times New Roman" w:hAnsi="Times New Roman"/>
          <w:b/>
          <w:sz w:val="24"/>
          <w:szCs w:val="24"/>
        </w:rPr>
      </w:pPr>
      <w:r w:rsidRPr="0099706B">
        <w:rPr>
          <w:rFonts w:ascii="Times New Roman" w:hAnsi="Times New Roman"/>
          <w:sz w:val="24"/>
          <w:szCs w:val="24"/>
        </w:rPr>
        <w:t>W przypadku niewykonania lub nienależytego wykonania umowy przez Wykonawcę, Zamawiający ma prawo naliczyć Wykonawcy następujące kary umowne:</w:t>
      </w:r>
    </w:p>
    <w:p w14:paraId="3975CA0C" w14:textId="77777777"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Za opóźnienie w wykonaniu umowy w wysokości 0,3% wynagrodzenia brutto </w:t>
      </w:r>
      <w:r w:rsidRPr="0099706B">
        <w:rPr>
          <w:rFonts w:ascii="Times New Roman" w:hAnsi="Times New Roman"/>
          <w:sz w:val="24"/>
          <w:szCs w:val="24"/>
        </w:rPr>
        <w:br/>
        <w:t>za każdy dzień opóźnienia.</w:t>
      </w:r>
    </w:p>
    <w:p w14:paraId="76D4F4CA" w14:textId="77777777" w:rsidR="00554F67" w:rsidRPr="0099706B" w:rsidRDefault="00554F67" w:rsidP="00554F67">
      <w:pPr>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Za opóźnienie w usunięciu wad stwierdzonych przy odbiorze w wysokości 0,3 % wynagrodzenia brutto za każdy dzień opóźnienia, liczony od następnego po upływie terminu wyznaczonego przez Zamawiającego na usunięcie wad.</w:t>
      </w:r>
    </w:p>
    <w:p w14:paraId="62BFDFB1" w14:textId="77777777" w:rsidR="00554F67" w:rsidRDefault="00554F67" w:rsidP="00554F67">
      <w:pPr>
        <w:pStyle w:val="Tekstpodstawowywcity"/>
        <w:numPr>
          <w:ilvl w:val="0"/>
          <w:numId w:val="18"/>
        </w:numPr>
        <w:spacing w:after="0" w:line="240" w:lineRule="auto"/>
        <w:jc w:val="both"/>
        <w:rPr>
          <w:rFonts w:ascii="Times New Roman" w:hAnsi="Times New Roman"/>
          <w:sz w:val="24"/>
          <w:szCs w:val="24"/>
        </w:rPr>
      </w:pPr>
      <w:r w:rsidRPr="0099706B">
        <w:rPr>
          <w:rFonts w:ascii="Times New Roman" w:hAnsi="Times New Roman"/>
          <w:sz w:val="24"/>
          <w:szCs w:val="24"/>
        </w:rPr>
        <w:t xml:space="preserve">W przypadku odstąpienia od umowy przez Zamawiającego z przyczyn leżących po stronie Wykonawcy lub w przypadku odstąpienia od umowy przez Wykonawcę </w:t>
      </w:r>
      <w:r w:rsidRPr="0099706B">
        <w:rPr>
          <w:rFonts w:ascii="Times New Roman" w:hAnsi="Times New Roman"/>
          <w:sz w:val="24"/>
          <w:szCs w:val="24"/>
        </w:rPr>
        <w:br/>
        <w:t>z przyczyn niezawinionych przez Zamawiającego 10% ceny umownej brutto.</w:t>
      </w:r>
    </w:p>
    <w:p w14:paraId="75F5824F" w14:textId="77777777" w:rsidR="0065283B" w:rsidRDefault="0065283B" w:rsidP="0065283B">
      <w:pPr>
        <w:pStyle w:val="Tekstpodstawowywcity"/>
        <w:spacing w:after="0" w:line="240" w:lineRule="auto"/>
        <w:ind w:left="720"/>
        <w:jc w:val="both"/>
        <w:rPr>
          <w:rFonts w:ascii="Times New Roman" w:hAnsi="Times New Roman"/>
          <w:sz w:val="24"/>
          <w:szCs w:val="24"/>
        </w:rPr>
      </w:pPr>
    </w:p>
    <w:p w14:paraId="1C205F66"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lastRenderedPageBreak/>
        <w:t>§ 12</w:t>
      </w:r>
    </w:p>
    <w:p w14:paraId="20F88886" w14:textId="77777777"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Na roboty będące przedmiotem niniejszej umowy, ustala się okres gwarancyjny wynoszący 36 miesięcy od daty</w:t>
      </w:r>
      <w:r w:rsidRPr="0099706B">
        <w:rPr>
          <w:rFonts w:ascii="Times New Roman" w:hAnsi="Times New Roman"/>
          <w:color w:val="993300"/>
          <w:sz w:val="24"/>
          <w:szCs w:val="24"/>
        </w:rPr>
        <w:t xml:space="preserve"> </w:t>
      </w:r>
      <w:r w:rsidRPr="0099706B">
        <w:rPr>
          <w:rFonts w:ascii="Times New Roman" w:hAnsi="Times New Roman"/>
          <w:sz w:val="24"/>
          <w:szCs w:val="24"/>
        </w:rPr>
        <w:t>odbioru końcowego.</w:t>
      </w:r>
    </w:p>
    <w:p w14:paraId="799A468E" w14:textId="77777777" w:rsidR="00554F67" w:rsidRPr="0099706B"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Termin wykonania robót związanych z usunięciem wad w okresie gwarancji będzie każdorazowo określany przez Zamawiającego.</w:t>
      </w:r>
    </w:p>
    <w:p w14:paraId="2E91B989" w14:textId="77777777" w:rsidR="00554F67" w:rsidRPr="00F27091" w:rsidRDefault="00554F67" w:rsidP="00554F67">
      <w:pPr>
        <w:numPr>
          <w:ilvl w:val="0"/>
          <w:numId w:val="19"/>
        </w:numPr>
        <w:spacing w:after="0" w:line="240" w:lineRule="auto"/>
        <w:jc w:val="both"/>
        <w:rPr>
          <w:rFonts w:ascii="Times New Roman" w:hAnsi="Times New Roman"/>
          <w:sz w:val="24"/>
          <w:szCs w:val="24"/>
        </w:rPr>
      </w:pPr>
      <w:r w:rsidRPr="0099706B">
        <w:rPr>
          <w:rFonts w:ascii="Times New Roman" w:hAnsi="Times New Roman"/>
          <w:sz w:val="24"/>
          <w:szCs w:val="24"/>
        </w:rPr>
        <w:t xml:space="preserve">Okres gwarancji rozpoczyna się od następnego dnia po podpisaniu protokołu odbioru końcowego, o którym mowa </w:t>
      </w:r>
      <w:r w:rsidRPr="0099706B">
        <w:rPr>
          <w:rFonts w:ascii="Times New Roman" w:hAnsi="Times New Roman"/>
          <w:bCs/>
          <w:sz w:val="24"/>
          <w:szCs w:val="24"/>
        </w:rPr>
        <w:t>§ 5 ust. 3.</w:t>
      </w:r>
    </w:p>
    <w:p w14:paraId="278791AA" w14:textId="77777777" w:rsidR="00554F67" w:rsidRPr="0099706B" w:rsidRDefault="00554F67" w:rsidP="00554F67">
      <w:pPr>
        <w:spacing w:after="0" w:line="240" w:lineRule="auto"/>
        <w:ind w:left="720"/>
        <w:jc w:val="both"/>
        <w:rPr>
          <w:rFonts w:ascii="Times New Roman" w:hAnsi="Times New Roman"/>
          <w:sz w:val="24"/>
          <w:szCs w:val="24"/>
        </w:rPr>
      </w:pPr>
    </w:p>
    <w:p w14:paraId="16EBF8E2" w14:textId="77777777" w:rsidR="00554F67" w:rsidRDefault="00554F67" w:rsidP="00554F67">
      <w:pPr>
        <w:spacing w:after="0" w:line="240" w:lineRule="auto"/>
        <w:ind w:left="284" w:hanging="284"/>
        <w:jc w:val="center"/>
        <w:rPr>
          <w:rFonts w:ascii="Times New Roman" w:hAnsi="Times New Roman"/>
          <w:b/>
          <w:bCs/>
          <w:sz w:val="24"/>
          <w:szCs w:val="24"/>
        </w:rPr>
      </w:pPr>
      <w:r>
        <w:rPr>
          <w:rFonts w:ascii="Times New Roman" w:hAnsi="Times New Roman"/>
          <w:b/>
          <w:bCs/>
          <w:sz w:val="24"/>
          <w:szCs w:val="24"/>
        </w:rPr>
        <w:t>§ 13</w:t>
      </w:r>
    </w:p>
    <w:p w14:paraId="75B7AC92" w14:textId="77777777" w:rsidR="00554F67" w:rsidRDefault="00554F67" w:rsidP="006737AD">
      <w:pPr>
        <w:pStyle w:val="Akapitzlist"/>
        <w:numPr>
          <w:ilvl w:val="2"/>
          <w:numId w:val="41"/>
        </w:numPr>
        <w:ind w:left="709"/>
        <w:jc w:val="both"/>
        <w:rPr>
          <w:bCs/>
        </w:rPr>
      </w:pPr>
      <w:r>
        <w:rPr>
          <w:bCs/>
        </w:rPr>
        <w:t>Strony zobowiązują się do zachowania w tajemnicy wszelkich informacji związanych z realizacją umowy, w szczególności nieujawniania i niewykorzystywania informacji stanowiących tajemnicę przedsiębiorstwa, informacji posiadających wartość gospodarczą.</w:t>
      </w:r>
    </w:p>
    <w:p w14:paraId="22645F44" w14:textId="77777777" w:rsidR="00554F67" w:rsidRDefault="00554F67" w:rsidP="006737AD">
      <w:pPr>
        <w:pStyle w:val="Akapitzlist"/>
        <w:numPr>
          <w:ilvl w:val="2"/>
          <w:numId w:val="41"/>
        </w:numPr>
        <w:ind w:left="709"/>
        <w:jc w:val="both"/>
        <w:rPr>
          <w:bCs/>
        </w:rPr>
      </w:pPr>
      <w:r>
        <w:rPr>
          <w:bCs/>
        </w:rPr>
        <w:t>W przypadku naruszenia obowiązku zachowania w tajemnicy informacji, o których mowa w ust. 1 przez jedną ze stron druga Strona będzie upoważniona do odszkodowania zgodnie z obowiązującymi przepisami kodeksu cywilnego.</w:t>
      </w:r>
    </w:p>
    <w:p w14:paraId="7FA781DA" w14:textId="77777777" w:rsidR="00626150" w:rsidRDefault="00626150" w:rsidP="00626150">
      <w:pPr>
        <w:pStyle w:val="Akapitzlist"/>
        <w:ind w:left="709"/>
        <w:jc w:val="both"/>
        <w:rPr>
          <w:bCs/>
        </w:rPr>
      </w:pPr>
    </w:p>
    <w:p w14:paraId="582D7357" w14:textId="77777777" w:rsidR="00626150" w:rsidRPr="0099706B" w:rsidRDefault="00626150" w:rsidP="00626150">
      <w:pPr>
        <w:spacing w:after="0" w:line="240" w:lineRule="auto"/>
        <w:ind w:left="284" w:hanging="284"/>
        <w:jc w:val="center"/>
        <w:rPr>
          <w:rFonts w:ascii="Times New Roman" w:hAnsi="Times New Roman"/>
          <w:b/>
          <w:bCs/>
          <w:sz w:val="24"/>
          <w:szCs w:val="24"/>
        </w:rPr>
      </w:pPr>
      <w:r w:rsidRPr="0099706B">
        <w:rPr>
          <w:rFonts w:ascii="Times New Roman" w:hAnsi="Times New Roman"/>
          <w:b/>
          <w:bCs/>
          <w:sz w:val="24"/>
          <w:szCs w:val="24"/>
        </w:rPr>
        <w:t>§ 1</w:t>
      </w:r>
      <w:r>
        <w:rPr>
          <w:rFonts w:ascii="Times New Roman" w:hAnsi="Times New Roman"/>
          <w:b/>
          <w:bCs/>
          <w:sz w:val="24"/>
          <w:szCs w:val="24"/>
        </w:rPr>
        <w:t>4</w:t>
      </w:r>
    </w:p>
    <w:p w14:paraId="62AEC737"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1. Wykonawca przyjmuje do wiadomości, iż administratorem jego danych osobowych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są Miejskie Wodociągi i Kanalizacja Spółka z o. o. przy ul. Wojska Polskiego 14,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 xml:space="preserve">w Koszalinie. Podstawę prawną przetwarzania danych osobowych stanowi Rozporządzenie Parlamentu Europejskiego i Rady (UE) 2016/679 z dnia 27 kwietnia 2016 r. w sprawie ochrony osób fizycznych w związku z przetwarzaniem danych osobowych, art. 13 (Dz. Urz. UE L 119 z 04.05.2016). </w:t>
      </w:r>
    </w:p>
    <w:p w14:paraId="661D776C"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2.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 xml:space="preserve">Dane osobowe przetwarzane będą w celu realizacji umowy - na podstawie Art. 6 ust. 1 lit. b ogólnego rozporządzenia o ochronie danych osobowych z dnia 27 kwietnia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2016 r.</w:t>
      </w:r>
    </w:p>
    <w:p w14:paraId="137B6066"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3.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Odbiorcami danych osobowych będą wyłącznie podmioty uprawnione do uzyskania danych osobowych na podstawie przepisów prawa lub umowy powierzenia.</w:t>
      </w:r>
    </w:p>
    <w:p w14:paraId="7F2DEDAF"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4.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Dane osobowe przechowywane będą przez okres 10 lat od dnia rozwiązania umowy.</w:t>
      </w:r>
    </w:p>
    <w:p w14:paraId="20046177"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5.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Wykonawca posiada prawo do: żądania od Administratora dostępu do swoich danych osobowych, ich sprostowania, usunięcia lub ograniczenia przetwarzania danych osobowych, wniesienia sprzeciwu wobec takiego przetwarzania,  przenoszenia danych, wniesienia skargi do organu nadzorczego, cofnięcia zgody na przetwarzanie danych osobowych.</w:t>
      </w:r>
    </w:p>
    <w:p w14:paraId="631BD4B1" w14:textId="77777777" w:rsidR="00626150" w:rsidRP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Pr>
          <w:rFonts w:ascii="Times New Roman" w:eastAsia="Times New Roman" w:hAnsi="Times New Roman"/>
          <w:bCs/>
          <w:sz w:val="24"/>
          <w:szCs w:val="24"/>
          <w:lang w:eastAsia="pl-PL"/>
        </w:rPr>
        <w:t>6.</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 xml:space="preserve">Dane osobowe nie podlegają zautomatyzowanemu podejmowaniu decyzji, </w:t>
      </w:r>
      <w:r>
        <w:rPr>
          <w:rFonts w:ascii="Times New Roman" w:eastAsia="Times New Roman" w:hAnsi="Times New Roman"/>
          <w:bCs/>
          <w:sz w:val="24"/>
          <w:szCs w:val="24"/>
          <w:lang w:eastAsia="pl-PL"/>
        </w:rPr>
        <w:br/>
      </w:r>
      <w:r w:rsidRPr="00626150">
        <w:rPr>
          <w:rFonts w:ascii="Times New Roman" w:eastAsia="Times New Roman" w:hAnsi="Times New Roman"/>
          <w:bCs/>
          <w:sz w:val="24"/>
          <w:szCs w:val="24"/>
          <w:lang w:eastAsia="pl-PL"/>
        </w:rPr>
        <w:t>w tym profilowaniu.</w:t>
      </w:r>
    </w:p>
    <w:p w14:paraId="3DBB6890" w14:textId="77777777" w:rsid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r w:rsidRPr="00626150">
        <w:rPr>
          <w:rFonts w:ascii="Times New Roman" w:eastAsia="Times New Roman" w:hAnsi="Times New Roman"/>
          <w:bCs/>
          <w:sz w:val="24"/>
          <w:szCs w:val="24"/>
          <w:lang w:eastAsia="pl-PL"/>
        </w:rPr>
        <w:t xml:space="preserve">7. </w:t>
      </w:r>
      <w:r>
        <w:rPr>
          <w:rFonts w:ascii="Times New Roman" w:eastAsia="Times New Roman" w:hAnsi="Times New Roman"/>
          <w:bCs/>
          <w:sz w:val="24"/>
          <w:szCs w:val="24"/>
          <w:lang w:eastAsia="pl-PL"/>
        </w:rPr>
        <w:tab/>
      </w:r>
      <w:r w:rsidRPr="00626150">
        <w:rPr>
          <w:rFonts w:ascii="Times New Roman" w:eastAsia="Times New Roman" w:hAnsi="Times New Roman"/>
          <w:bCs/>
          <w:sz w:val="24"/>
          <w:szCs w:val="24"/>
          <w:lang w:eastAsia="pl-PL"/>
        </w:rPr>
        <w:t>Podanie danych osobowych jest dobrowolne,  jednakże odmowa podania danych może skutkować  odmową zawarcia umowy.</w:t>
      </w:r>
      <w:r>
        <w:rPr>
          <w:rFonts w:ascii="Times New Roman" w:eastAsia="Times New Roman" w:hAnsi="Times New Roman"/>
          <w:bCs/>
          <w:sz w:val="24"/>
          <w:szCs w:val="24"/>
          <w:lang w:eastAsia="pl-PL"/>
        </w:rPr>
        <w:t xml:space="preserve"> K</w:t>
      </w:r>
      <w:r w:rsidRPr="00626150">
        <w:rPr>
          <w:rFonts w:ascii="Times New Roman" w:eastAsia="Times New Roman" w:hAnsi="Times New Roman"/>
          <w:bCs/>
          <w:sz w:val="24"/>
          <w:szCs w:val="24"/>
          <w:lang w:eastAsia="pl-PL"/>
        </w:rPr>
        <w:t xml:space="preserve">ontakt do Inspektora Ochrony Danych Osobowych: </w:t>
      </w:r>
      <w:hyperlink r:id="rId8" w:history="1">
        <w:r w:rsidRPr="00626150">
          <w:rPr>
            <w:rFonts w:ascii="Times New Roman" w:eastAsia="Times New Roman" w:hAnsi="Times New Roman"/>
            <w:bCs/>
            <w:sz w:val="24"/>
            <w:szCs w:val="24"/>
            <w:lang w:eastAsia="pl-PL"/>
          </w:rPr>
          <w:t>iod@mwik.koszalin.pl</w:t>
        </w:r>
      </w:hyperlink>
    </w:p>
    <w:p w14:paraId="59A7231E" w14:textId="77777777" w:rsidR="00626150" w:rsidRDefault="00626150" w:rsidP="00626150">
      <w:pPr>
        <w:spacing w:after="0" w:line="240" w:lineRule="auto"/>
        <w:ind w:left="709" w:hanging="357"/>
        <w:contextualSpacing/>
        <w:jc w:val="both"/>
        <w:rPr>
          <w:rFonts w:ascii="Times New Roman" w:eastAsia="Times New Roman" w:hAnsi="Times New Roman"/>
          <w:bCs/>
          <w:sz w:val="24"/>
          <w:szCs w:val="24"/>
          <w:lang w:eastAsia="pl-PL"/>
        </w:rPr>
      </w:pPr>
    </w:p>
    <w:p w14:paraId="7BFB28AF" w14:textId="77777777" w:rsidR="00626150" w:rsidRPr="00626150" w:rsidRDefault="00626150" w:rsidP="00626150">
      <w:pPr>
        <w:spacing w:after="0" w:line="240" w:lineRule="auto"/>
        <w:jc w:val="center"/>
        <w:rPr>
          <w:bCs/>
        </w:rPr>
      </w:pPr>
      <w:r w:rsidRPr="0099706B">
        <w:rPr>
          <w:rFonts w:ascii="Times New Roman" w:hAnsi="Times New Roman"/>
          <w:b/>
          <w:bCs/>
          <w:sz w:val="24"/>
          <w:szCs w:val="24"/>
        </w:rPr>
        <w:t>§ 1</w:t>
      </w:r>
      <w:r>
        <w:rPr>
          <w:rFonts w:ascii="Times New Roman" w:hAnsi="Times New Roman"/>
          <w:b/>
          <w:bCs/>
          <w:sz w:val="24"/>
          <w:szCs w:val="24"/>
        </w:rPr>
        <w:t>5</w:t>
      </w:r>
    </w:p>
    <w:p w14:paraId="6D54CC44"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Zmiany umowy wymagają formy pisemnej pod rygorem nieważności. </w:t>
      </w:r>
    </w:p>
    <w:p w14:paraId="692D2EEF"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 xml:space="preserve">W razie zaistnienia istotnej zmiany okoliczności powodujących, że wykonanie umowy nie leży w interesie publicznym, czego nie można było przewidzieć w chwili zawarcia umowy, Zamawiający bez rygoru zapłaty kar umownych może odstąpić od umowy w terminie 30 dni od powzięcia wiadomości o tych okolicznościach. </w:t>
      </w:r>
    </w:p>
    <w:p w14:paraId="056E65C3"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t>W przypadku, o którym mowa w ust. 2, Wykonawca może żądać wyłącznie wynagrodzenia należnego z tytułu wykonania zrealizowanej części umowy .</w:t>
      </w:r>
    </w:p>
    <w:p w14:paraId="7742A2A2" w14:textId="77777777" w:rsidR="00554F67" w:rsidRPr="0099706B" w:rsidRDefault="00554F67" w:rsidP="00554F67">
      <w:pPr>
        <w:pStyle w:val="Tekstpodstawowywcity"/>
        <w:numPr>
          <w:ilvl w:val="0"/>
          <w:numId w:val="20"/>
        </w:numPr>
        <w:spacing w:after="0" w:line="240" w:lineRule="auto"/>
        <w:jc w:val="both"/>
        <w:rPr>
          <w:rFonts w:ascii="Times New Roman" w:hAnsi="Times New Roman"/>
          <w:sz w:val="24"/>
          <w:szCs w:val="24"/>
        </w:rPr>
      </w:pPr>
      <w:r w:rsidRPr="0099706B">
        <w:rPr>
          <w:rFonts w:ascii="Times New Roman" w:hAnsi="Times New Roman"/>
          <w:sz w:val="24"/>
          <w:szCs w:val="24"/>
        </w:rPr>
        <w:lastRenderedPageBreak/>
        <w:t>W pisemnym oświadczeniu o odstąpieniu od umowy lub jej części, Zamawiający jest obowiązany podać przyczyny odstąpienia, a zwłaszcza podać warunki i zasady zakończenia robót.</w:t>
      </w:r>
    </w:p>
    <w:p w14:paraId="526614EA" w14:textId="77777777" w:rsidR="00554F67" w:rsidRPr="0099706B" w:rsidRDefault="00554F67" w:rsidP="00554F67">
      <w:pPr>
        <w:pStyle w:val="Tekstpodstawowy"/>
        <w:spacing w:after="0" w:line="240" w:lineRule="auto"/>
        <w:jc w:val="center"/>
        <w:rPr>
          <w:rFonts w:ascii="Times New Roman" w:hAnsi="Times New Roman"/>
          <w:b/>
          <w:sz w:val="24"/>
          <w:szCs w:val="24"/>
        </w:rPr>
      </w:pPr>
    </w:p>
    <w:p w14:paraId="313D3CC9" w14:textId="77777777" w:rsidR="00554F67" w:rsidRPr="0099706B" w:rsidRDefault="00554F67" w:rsidP="00554F67">
      <w:pPr>
        <w:pStyle w:val="Tekstpodstawowy"/>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6</w:t>
      </w:r>
    </w:p>
    <w:p w14:paraId="1551B474" w14:textId="77777777" w:rsidR="00554F67" w:rsidRPr="0099706B" w:rsidRDefault="00554F67" w:rsidP="00554F67">
      <w:pPr>
        <w:pStyle w:val="Tekstpodstawowy"/>
        <w:numPr>
          <w:ilvl w:val="0"/>
          <w:numId w:val="21"/>
        </w:numPr>
        <w:spacing w:after="0" w:line="240" w:lineRule="auto"/>
        <w:jc w:val="both"/>
        <w:rPr>
          <w:rFonts w:ascii="Times New Roman" w:hAnsi="Times New Roman"/>
          <w:sz w:val="24"/>
          <w:szCs w:val="24"/>
        </w:rPr>
      </w:pPr>
      <w:r w:rsidRPr="0099706B">
        <w:rPr>
          <w:rFonts w:ascii="Times New Roman" w:hAnsi="Times New Roman"/>
          <w:sz w:val="24"/>
          <w:szCs w:val="24"/>
        </w:rPr>
        <w:t>Zamawiający dopuszcza możliwość dokonania następujących zmian postanowień zawartej umowy w stosunku do treści oferty Wykonawcy:</w:t>
      </w:r>
    </w:p>
    <w:p w14:paraId="7A8479EA" w14:textId="77777777"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wynagrodzenia umownego ustalonego w § 5 ust.1 w przypadku ustawowej zmiany podatku  VAT,</w:t>
      </w:r>
    </w:p>
    <w:p w14:paraId="4745F38E" w14:textId="77777777" w:rsidR="00554F67" w:rsidRPr="0099706B" w:rsidRDefault="00554F67" w:rsidP="00554F67">
      <w:pPr>
        <w:pStyle w:val="Tekstpodstawowy"/>
        <w:numPr>
          <w:ilvl w:val="1"/>
          <w:numId w:val="12"/>
        </w:numPr>
        <w:spacing w:after="0" w:line="240" w:lineRule="auto"/>
        <w:jc w:val="both"/>
        <w:rPr>
          <w:rFonts w:ascii="Times New Roman" w:hAnsi="Times New Roman"/>
          <w:sz w:val="24"/>
          <w:szCs w:val="24"/>
        </w:rPr>
      </w:pPr>
      <w:r w:rsidRPr="0099706B">
        <w:rPr>
          <w:rFonts w:ascii="Times New Roman" w:hAnsi="Times New Roman"/>
          <w:sz w:val="24"/>
          <w:szCs w:val="24"/>
        </w:rPr>
        <w:t>zmiany osób personelu kierowniczego wskazanego przez Wykonawcę, na wniosek Wykonawcy,</w:t>
      </w:r>
    </w:p>
    <w:p w14:paraId="619D57A4" w14:textId="77777777"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 xml:space="preserve">Podstawą dokonania zmian, o których mowa w ust.1 pkt a będzie wejście w życie </w:t>
      </w:r>
      <w:r>
        <w:rPr>
          <w:rFonts w:ascii="Times New Roman" w:hAnsi="Times New Roman"/>
          <w:sz w:val="24"/>
          <w:szCs w:val="24"/>
        </w:rPr>
        <w:t>zmienionych</w:t>
      </w:r>
      <w:r w:rsidRPr="0099706B">
        <w:rPr>
          <w:rFonts w:ascii="Times New Roman" w:hAnsi="Times New Roman"/>
          <w:sz w:val="24"/>
          <w:szCs w:val="24"/>
        </w:rPr>
        <w:t xml:space="preserve"> przepisów o podatku od towarów i usług.</w:t>
      </w:r>
    </w:p>
    <w:p w14:paraId="6C380C3C" w14:textId="77777777" w:rsidR="00554F67" w:rsidRPr="0099706B" w:rsidRDefault="00554F67" w:rsidP="00554F67">
      <w:pPr>
        <w:pStyle w:val="Tekstpodstawowy"/>
        <w:numPr>
          <w:ilvl w:val="0"/>
          <w:numId w:val="12"/>
        </w:numPr>
        <w:spacing w:after="0" w:line="240" w:lineRule="auto"/>
        <w:jc w:val="both"/>
        <w:rPr>
          <w:rFonts w:ascii="Times New Roman" w:hAnsi="Times New Roman"/>
          <w:sz w:val="24"/>
          <w:szCs w:val="24"/>
        </w:rPr>
      </w:pPr>
      <w:r w:rsidRPr="0099706B">
        <w:rPr>
          <w:rFonts w:ascii="Times New Roman" w:hAnsi="Times New Roman"/>
          <w:sz w:val="24"/>
          <w:szCs w:val="24"/>
        </w:rPr>
        <w:t>W przypadku wniosku Wykonawcy o dokonanie zmiany, o której mowa w ust.1 pkt b Wykonawca będzie obowiązany przedstawić dokumenty potwierdzające kwalifikacje wskazanych osób pozwalające na stwierdzenie spełnienia przez wskazane osoby wymagań WZ.</w:t>
      </w:r>
    </w:p>
    <w:p w14:paraId="3D3A5BF3" w14:textId="77777777" w:rsidR="00554F67" w:rsidRDefault="00554F67" w:rsidP="00554F67">
      <w:pPr>
        <w:pStyle w:val="Tekstpodstawowy"/>
        <w:spacing w:after="0" w:line="240" w:lineRule="auto"/>
        <w:ind w:left="720"/>
        <w:jc w:val="center"/>
        <w:rPr>
          <w:rFonts w:ascii="Times New Roman" w:hAnsi="Times New Roman"/>
          <w:sz w:val="24"/>
          <w:szCs w:val="24"/>
        </w:rPr>
      </w:pPr>
    </w:p>
    <w:p w14:paraId="02E64063"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7</w:t>
      </w:r>
    </w:p>
    <w:p w14:paraId="5640D7E7" w14:textId="77777777" w:rsidR="00554F67" w:rsidRPr="0099706B"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W sprawach nieuregulowanych niniejszą umową mają zastosowanie przepisy Kodeksu Cywilnego oraz Prawo Zamówień Publicznych.</w:t>
      </w:r>
    </w:p>
    <w:p w14:paraId="10A78CC5" w14:textId="77777777" w:rsidR="00554F67" w:rsidRDefault="00554F67" w:rsidP="00554F67">
      <w:pPr>
        <w:numPr>
          <w:ilvl w:val="0"/>
          <w:numId w:val="22"/>
        </w:numPr>
        <w:spacing w:after="0" w:line="240" w:lineRule="auto"/>
        <w:jc w:val="both"/>
        <w:rPr>
          <w:rFonts w:ascii="Times New Roman" w:hAnsi="Times New Roman"/>
          <w:sz w:val="24"/>
          <w:szCs w:val="24"/>
        </w:rPr>
      </w:pPr>
      <w:r w:rsidRPr="0099706B">
        <w:rPr>
          <w:rFonts w:ascii="Times New Roman" w:hAnsi="Times New Roman"/>
          <w:sz w:val="24"/>
          <w:szCs w:val="24"/>
        </w:rPr>
        <w:t>Ewentualne spory wynikłe z umowy rozstrzygać będzie sąd powszechny właściwy dla siedziby Zamawiającego.</w:t>
      </w:r>
    </w:p>
    <w:p w14:paraId="06D00F80" w14:textId="77777777" w:rsidR="00554F67" w:rsidRDefault="00554F67" w:rsidP="00554F67">
      <w:pPr>
        <w:spacing w:after="0" w:line="240" w:lineRule="auto"/>
        <w:jc w:val="center"/>
        <w:rPr>
          <w:rFonts w:ascii="Times New Roman" w:hAnsi="Times New Roman"/>
          <w:b/>
          <w:sz w:val="24"/>
          <w:szCs w:val="24"/>
        </w:rPr>
      </w:pPr>
    </w:p>
    <w:p w14:paraId="76EF623C" w14:textId="77777777" w:rsidR="00554F67" w:rsidRPr="0099706B" w:rsidRDefault="00554F67" w:rsidP="00554F67">
      <w:pPr>
        <w:spacing w:after="0" w:line="240" w:lineRule="auto"/>
        <w:jc w:val="center"/>
        <w:rPr>
          <w:rFonts w:ascii="Times New Roman" w:hAnsi="Times New Roman"/>
          <w:b/>
          <w:sz w:val="24"/>
          <w:szCs w:val="24"/>
        </w:rPr>
      </w:pPr>
      <w:r w:rsidRPr="0099706B">
        <w:rPr>
          <w:rFonts w:ascii="Times New Roman" w:hAnsi="Times New Roman"/>
          <w:b/>
          <w:sz w:val="24"/>
          <w:szCs w:val="24"/>
        </w:rPr>
        <w:t>§ 1</w:t>
      </w:r>
      <w:r w:rsidR="00626150">
        <w:rPr>
          <w:rFonts w:ascii="Times New Roman" w:hAnsi="Times New Roman"/>
          <w:b/>
          <w:sz w:val="24"/>
          <w:szCs w:val="24"/>
        </w:rPr>
        <w:t>8</w:t>
      </w:r>
    </w:p>
    <w:p w14:paraId="5898959A" w14:textId="77777777" w:rsidR="00554F67" w:rsidRPr="0099706B" w:rsidRDefault="00554F67" w:rsidP="00554F67">
      <w:pPr>
        <w:spacing w:after="0" w:line="240" w:lineRule="auto"/>
        <w:jc w:val="both"/>
        <w:rPr>
          <w:rFonts w:ascii="Times New Roman" w:hAnsi="Times New Roman"/>
          <w:sz w:val="24"/>
          <w:szCs w:val="24"/>
        </w:rPr>
      </w:pPr>
      <w:r w:rsidRPr="0099706B">
        <w:rPr>
          <w:rFonts w:ascii="Times New Roman" w:hAnsi="Times New Roman"/>
          <w:sz w:val="24"/>
          <w:szCs w:val="24"/>
        </w:rPr>
        <w:t>Umowę sporządzono w 2 egzemplarzach, po 1 egzemplarze dla każdej ze stron.</w:t>
      </w:r>
    </w:p>
    <w:p w14:paraId="70B00DE2" w14:textId="77777777" w:rsidR="00554F67" w:rsidRPr="0099706B" w:rsidRDefault="00554F67" w:rsidP="00554F67">
      <w:pPr>
        <w:spacing w:after="0" w:line="240" w:lineRule="auto"/>
        <w:jc w:val="both"/>
        <w:rPr>
          <w:rFonts w:ascii="Times New Roman" w:hAnsi="Times New Roman"/>
          <w:sz w:val="24"/>
          <w:szCs w:val="24"/>
        </w:rPr>
      </w:pPr>
    </w:p>
    <w:p w14:paraId="2D11883F" w14:textId="77777777" w:rsidR="00554F67" w:rsidRPr="0099706B" w:rsidRDefault="00554F67" w:rsidP="00554F67">
      <w:pPr>
        <w:spacing w:line="240" w:lineRule="auto"/>
        <w:jc w:val="both"/>
        <w:rPr>
          <w:rFonts w:ascii="Times New Roman" w:hAnsi="Times New Roman"/>
          <w:b/>
          <w:sz w:val="24"/>
          <w:szCs w:val="24"/>
        </w:rPr>
      </w:pPr>
      <w:r w:rsidRPr="0099706B">
        <w:rPr>
          <w:rFonts w:ascii="Times New Roman" w:hAnsi="Times New Roman"/>
          <w:b/>
          <w:sz w:val="24"/>
          <w:szCs w:val="24"/>
        </w:rPr>
        <w:t>WYKONAWCA</w:t>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r>
      <w:r w:rsidRPr="0099706B">
        <w:rPr>
          <w:rFonts w:ascii="Times New Roman" w:hAnsi="Times New Roman"/>
          <w:b/>
          <w:sz w:val="24"/>
          <w:szCs w:val="24"/>
        </w:rPr>
        <w:tab/>
        <w:t>ZAMAWIAJĄCY</w:t>
      </w:r>
    </w:p>
    <w:p w14:paraId="14A49728" w14:textId="77777777" w:rsidR="00554F67" w:rsidRPr="0099706B" w:rsidRDefault="00554F67" w:rsidP="00554F67">
      <w:pPr>
        <w:spacing w:after="0"/>
        <w:rPr>
          <w:rFonts w:ascii="Times New Roman" w:hAnsi="Times New Roman"/>
          <w:b/>
          <w:sz w:val="24"/>
          <w:szCs w:val="24"/>
        </w:rPr>
      </w:pPr>
    </w:p>
    <w:p w14:paraId="09478AD6" w14:textId="77777777" w:rsidR="00554F67" w:rsidRPr="0099706B" w:rsidRDefault="00554F67" w:rsidP="00554F67">
      <w:pPr>
        <w:spacing w:after="0"/>
        <w:ind w:left="5246" w:firstLine="708"/>
        <w:rPr>
          <w:rFonts w:ascii="Times New Roman" w:hAnsi="Times New Roman"/>
          <w:b/>
          <w:sz w:val="24"/>
          <w:szCs w:val="24"/>
        </w:rPr>
      </w:pPr>
    </w:p>
    <w:p w14:paraId="18A5FB27" w14:textId="77777777" w:rsidR="00554F67" w:rsidRPr="0099706B" w:rsidRDefault="00554F67" w:rsidP="00554F67">
      <w:pPr>
        <w:spacing w:after="0"/>
        <w:ind w:left="5246" w:firstLine="708"/>
        <w:rPr>
          <w:rFonts w:ascii="Times New Roman" w:hAnsi="Times New Roman"/>
          <w:b/>
          <w:sz w:val="24"/>
          <w:szCs w:val="24"/>
        </w:rPr>
      </w:pPr>
    </w:p>
    <w:p w14:paraId="32A0BE9E" w14:textId="77777777" w:rsidR="005B6EF5" w:rsidRDefault="005B6EF5" w:rsidP="00554F67">
      <w:pPr>
        <w:spacing w:after="0"/>
        <w:rPr>
          <w:rFonts w:ascii="Times New Roman" w:hAnsi="Times New Roman"/>
          <w:b/>
          <w:sz w:val="24"/>
          <w:szCs w:val="24"/>
        </w:rPr>
      </w:pPr>
    </w:p>
    <w:p w14:paraId="5BBD76C2" w14:textId="77777777" w:rsidR="000A31D1" w:rsidRDefault="000A31D1" w:rsidP="00554F67">
      <w:pPr>
        <w:spacing w:after="0"/>
        <w:rPr>
          <w:rFonts w:ascii="Times New Roman" w:hAnsi="Times New Roman"/>
          <w:b/>
          <w:sz w:val="24"/>
          <w:szCs w:val="24"/>
        </w:rPr>
      </w:pPr>
    </w:p>
    <w:p w14:paraId="0E81D5A2" w14:textId="77777777" w:rsidR="000A31D1" w:rsidRDefault="000A31D1" w:rsidP="00554F67">
      <w:pPr>
        <w:spacing w:after="0"/>
        <w:rPr>
          <w:rFonts w:ascii="Times New Roman" w:hAnsi="Times New Roman"/>
          <w:b/>
          <w:sz w:val="24"/>
          <w:szCs w:val="24"/>
        </w:rPr>
      </w:pPr>
    </w:p>
    <w:p w14:paraId="25ED6392" w14:textId="77777777" w:rsidR="000A31D1" w:rsidRDefault="000A31D1" w:rsidP="00554F67">
      <w:pPr>
        <w:spacing w:after="0"/>
        <w:rPr>
          <w:rFonts w:ascii="Times New Roman" w:hAnsi="Times New Roman"/>
          <w:b/>
          <w:sz w:val="24"/>
          <w:szCs w:val="24"/>
        </w:rPr>
      </w:pPr>
    </w:p>
    <w:p w14:paraId="1F11A8F7" w14:textId="77777777" w:rsidR="000A31D1" w:rsidRDefault="000A31D1" w:rsidP="00554F67">
      <w:pPr>
        <w:spacing w:after="0"/>
        <w:rPr>
          <w:rFonts w:ascii="Times New Roman" w:hAnsi="Times New Roman"/>
          <w:b/>
          <w:sz w:val="24"/>
          <w:szCs w:val="24"/>
        </w:rPr>
      </w:pPr>
    </w:p>
    <w:p w14:paraId="038BC5CE" w14:textId="77777777" w:rsidR="000A31D1" w:rsidRDefault="000A31D1" w:rsidP="00554F67">
      <w:pPr>
        <w:spacing w:after="0"/>
        <w:rPr>
          <w:rFonts w:ascii="Times New Roman" w:hAnsi="Times New Roman"/>
          <w:b/>
          <w:sz w:val="24"/>
          <w:szCs w:val="24"/>
        </w:rPr>
      </w:pPr>
    </w:p>
    <w:p w14:paraId="24301A8C" w14:textId="77777777" w:rsidR="000A31D1" w:rsidRDefault="000A31D1" w:rsidP="00554F67">
      <w:pPr>
        <w:spacing w:after="0"/>
        <w:rPr>
          <w:rFonts w:ascii="Times New Roman" w:hAnsi="Times New Roman"/>
          <w:b/>
          <w:sz w:val="24"/>
          <w:szCs w:val="24"/>
        </w:rPr>
      </w:pPr>
    </w:p>
    <w:p w14:paraId="647734DD" w14:textId="77777777" w:rsidR="000A31D1" w:rsidRDefault="000A31D1" w:rsidP="00554F67">
      <w:pPr>
        <w:spacing w:after="0"/>
        <w:rPr>
          <w:rFonts w:ascii="Times New Roman" w:hAnsi="Times New Roman"/>
          <w:b/>
          <w:sz w:val="24"/>
          <w:szCs w:val="24"/>
        </w:rPr>
      </w:pPr>
    </w:p>
    <w:p w14:paraId="4C33F17A" w14:textId="77777777" w:rsidR="000A31D1" w:rsidRDefault="000A31D1" w:rsidP="00554F67">
      <w:pPr>
        <w:spacing w:after="0"/>
        <w:rPr>
          <w:rFonts w:ascii="Times New Roman" w:hAnsi="Times New Roman"/>
          <w:b/>
          <w:sz w:val="24"/>
          <w:szCs w:val="24"/>
        </w:rPr>
      </w:pPr>
    </w:p>
    <w:p w14:paraId="7FC3C46F" w14:textId="77777777" w:rsidR="000A31D1" w:rsidRDefault="000A31D1" w:rsidP="00554F67">
      <w:pPr>
        <w:spacing w:after="0"/>
        <w:rPr>
          <w:rFonts w:ascii="Times New Roman" w:hAnsi="Times New Roman"/>
          <w:b/>
          <w:sz w:val="24"/>
          <w:szCs w:val="24"/>
        </w:rPr>
      </w:pPr>
    </w:p>
    <w:p w14:paraId="1453E4D7" w14:textId="77777777" w:rsidR="000A31D1" w:rsidRDefault="000A31D1" w:rsidP="00554F67">
      <w:pPr>
        <w:spacing w:after="0"/>
        <w:rPr>
          <w:rFonts w:ascii="Times New Roman" w:hAnsi="Times New Roman"/>
          <w:b/>
          <w:sz w:val="24"/>
          <w:szCs w:val="24"/>
        </w:rPr>
      </w:pPr>
    </w:p>
    <w:p w14:paraId="717ED229" w14:textId="77777777" w:rsidR="000A31D1" w:rsidRDefault="000A31D1" w:rsidP="00554F67">
      <w:pPr>
        <w:spacing w:after="0"/>
        <w:rPr>
          <w:rFonts w:ascii="Times New Roman" w:hAnsi="Times New Roman"/>
          <w:b/>
          <w:sz w:val="24"/>
          <w:szCs w:val="24"/>
        </w:rPr>
      </w:pPr>
    </w:p>
    <w:p w14:paraId="295168BB" w14:textId="77777777" w:rsidR="000A31D1" w:rsidRDefault="000A31D1" w:rsidP="00554F67">
      <w:pPr>
        <w:spacing w:after="0"/>
        <w:rPr>
          <w:rFonts w:ascii="Times New Roman" w:hAnsi="Times New Roman"/>
          <w:b/>
          <w:sz w:val="24"/>
          <w:szCs w:val="24"/>
        </w:rPr>
      </w:pPr>
    </w:p>
    <w:p w14:paraId="332B8EE6" w14:textId="77777777" w:rsidR="000A31D1" w:rsidRDefault="000A31D1" w:rsidP="00554F67">
      <w:pPr>
        <w:spacing w:after="0"/>
        <w:rPr>
          <w:rFonts w:ascii="Times New Roman" w:hAnsi="Times New Roman"/>
          <w:b/>
          <w:sz w:val="24"/>
          <w:szCs w:val="24"/>
        </w:rPr>
      </w:pPr>
    </w:p>
    <w:p w14:paraId="2915D38A" w14:textId="77777777" w:rsidR="000A31D1" w:rsidRDefault="000A31D1" w:rsidP="00554F67">
      <w:pPr>
        <w:spacing w:after="0"/>
        <w:rPr>
          <w:rFonts w:ascii="Times New Roman" w:hAnsi="Times New Roman"/>
          <w:b/>
          <w:sz w:val="24"/>
          <w:szCs w:val="24"/>
        </w:rPr>
      </w:pPr>
    </w:p>
    <w:p w14:paraId="456121A2" w14:textId="77777777" w:rsidR="000A31D1" w:rsidRDefault="000A31D1" w:rsidP="00554F67">
      <w:pPr>
        <w:spacing w:after="0"/>
        <w:rPr>
          <w:rFonts w:ascii="Times New Roman" w:hAnsi="Times New Roman"/>
          <w:b/>
          <w:sz w:val="24"/>
          <w:szCs w:val="24"/>
        </w:rPr>
      </w:pPr>
    </w:p>
    <w:p w14:paraId="3A542F26"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4AA1A2D7"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35F0EA5F"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765C174C"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45F6C82D"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76A5312"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501A285"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1AC49F03"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0414EFA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323A06E0" w14:textId="77777777" w:rsidR="00554F67" w:rsidRPr="0099706B" w:rsidRDefault="00554F67" w:rsidP="00554F67">
      <w:pPr>
        <w:spacing w:after="0"/>
        <w:rPr>
          <w:rFonts w:ascii="Times New Roman" w:hAnsi="Times New Roman"/>
          <w:sz w:val="24"/>
          <w:szCs w:val="24"/>
        </w:rPr>
      </w:pPr>
    </w:p>
    <w:p w14:paraId="77267DDD"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1AB773DC" w14:textId="77777777" w:rsidR="00554F67" w:rsidRPr="0099706B" w:rsidRDefault="00554F67" w:rsidP="00554F67">
      <w:pPr>
        <w:spacing w:after="0"/>
        <w:jc w:val="center"/>
        <w:rPr>
          <w:rFonts w:ascii="Times New Roman" w:hAnsi="Times New Roman"/>
          <w:b/>
          <w:sz w:val="24"/>
          <w:szCs w:val="24"/>
          <w:u w:val="single"/>
        </w:rPr>
      </w:pPr>
      <w:r w:rsidRPr="0099706B">
        <w:rPr>
          <w:rFonts w:ascii="Times New Roman" w:hAnsi="Times New Roman"/>
          <w:b/>
          <w:sz w:val="24"/>
          <w:szCs w:val="24"/>
          <w:u w:val="single"/>
        </w:rPr>
        <w:t xml:space="preserve">DOTYCZĄCE SPEŁNIANIA WARUNKÓW UDZIAŁU W POSTĘPOWANIU </w:t>
      </w:r>
      <w:r w:rsidRPr="0099706B">
        <w:rPr>
          <w:rFonts w:ascii="Times New Roman" w:hAnsi="Times New Roman"/>
          <w:b/>
          <w:sz w:val="24"/>
          <w:szCs w:val="24"/>
          <w:u w:val="single"/>
        </w:rPr>
        <w:br/>
      </w:r>
    </w:p>
    <w:p w14:paraId="0AE47A0B" w14:textId="77777777" w:rsidR="00554F67" w:rsidRPr="0099706B" w:rsidRDefault="00554F67" w:rsidP="00554F67">
      <w:pPr>
        <w:spacing w:after="0"/>
        <w:ind w:firstLine="709"/>
        <w:jc w:val="both"/>
        <w:rPr>
          <w:rFonts w:ascii="Times New Roman" w:hAnsi="Times New Roman"/>
          <w:sz w:val="24"/>
          <w:szCs w:val="24"/>
        </w:rPr>
      </w:pPr>
      <w:r w:rsidRPr="0099706B">
        <w:rPr>
          <w:rFonts w:ascii="Times New Roman" w:hAnsi="Times New Roman"/>
          <w:sz w:val="24"/>
          <w:szCs w:val="24"/>
        </w:rPr>
        <w:t xml:space="preserve">Na potrzeby postępowania o udzielenie zamówienia publicznego 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A2AB788"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INFORMACJA DOTYCZĄCA WYKONAWCY:</w:t>
      </w:r>
    </w:p>
    <w:p w14:paraId="53CFDDCE" w14:textId="77777777" w:rsidR="00554F67" w:rsidRPr="0099706B" w:rsidRDefault="00554F67" w:rsidP="00554F67">
      <w:pPr>
        <w:spacing w:after="0"/>
        <w:jc w:val="both"/>
        <w:rPr>
          <w:rFonts w:ascii="Times New Roman" w:hAnsi="Times New Roman"/>
          <w:sz w:val="24"/>
          <w:szCs w:val="24"/>
        </w:rPr>
      </w:pPr>
    </w:p>
    <w:p w14:paraId="687D1C5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spełniam warunki udziału w postępowaniu określone przez zamawiającego w ……..…………………………………………………..………………………………………….. </w:t>
      </w:r>
      <w:r w:rsidRPr="0099706B">
        <w:rPr>
          <w:rFonts w:ascii="Times New Roman" w:hAnsi="Times New Roman"/>
          <w:i/>
          <w:sz w:val="24"/>
          <w:szCs w:val="24"/>
        </w:rPr>
        <w:t>(wskazać dokument i właściwą jednostkę redakcyjną dokumentu, w której określono warunki udziału w postępowaniu)</w:t>
      </w:r>
      <w:r w:rsidRPr="0099706B">
        <w:rPr>
          <w:rFonts w:ascii="Times New Roman" w:hAnsi="Times New Roman"/>
          <w:sz w:val="24"/>
          <w:szCs w:val="24"/>
        </w:rPr>
        <w:t>.</w:t>
      </w:r>
    </w:p>
    <w:p w14:paraId="22B56D7B" w14:textId="77777777" w:rsidR="00554F67" w:rsidRPr="0099706B" w:rsidRDefault="00554F67" w:rsidP="00554F67">
      <w:pPr>
        <w:spacing w:after="0"/>
        <w:jc w:val="both"/>
        <w:rPr>
          <w:rFonts w:ascii="Times New Roman" w:hAnsi="Times New Roman"/>
          <w:sz w:val="24"/>
          <w:szCs w:val="24"/>
        </w:rPr>
      </w:pPr>
    </w:p>
    <w:p w14:paraId="2535D7C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DA3F42B" w14:textId="77777777" w:rsidR="00554F67" w:rsidRPr="0099706B" w:rsidRDefault="00554F67" w:rsidP="00554F67">
      <w:pPr>
        <w:spacing w:after="0"/>
        <w:jc w:val="both"/>
        <w:rPr>
          <w:rFonts w:ascii="Times New Roman" w:hAnsi="Times New Roman"/>
          <w:sz w:val="24"/>
          <w:szCs w:val="24"/>
        </w:rPr>
      </w:pPr>
    </w:p>
    <w:p w14:paraId="35DAC74D"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51C98DC"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5520F920" w14:textId="77777777" w:rsidR="00554F67" w:rsidRPr="0099706B" w:rsidRDefault="00554F67" w:rsidP="00554F67">
      <w:pPr>
        <w:spacing w:after="0"/>
        <w:ind w:left="5664" w:firstLine="708"/>
        <w:jc w:val="both"/>
        <w:rPr>
          <w:rFonts w:ascii="Times New Roman" w:hAnsi="Times New Roman"/>
          <w:i/>
          <w:sz w:val="24"/>
          <w:szCs w:val="24"/>
        </w:rPr>
      </w:pPr>
    </w:p>
    <w:p w14:paraId="6D022C38" w14:textId="77777777" w:rsidR="00554F67" w:rsidRPr="0099706B" w:rsidRDefault="00554F67" w:rsidP="00554F67">
      <w:pPr>
        <w:shd w:val="clear" w:color="auto" w:fill="BFBFBF"/>
        <w:spacing w:after="0"/>
        <w:jc w:val="both"/>
        <w:rPr>
          <w:rFonts w:ascii="Times New Roman" w:hAnsi="Times New Roman"/>
          <w:sz w:val="24"/>
          <w:szCs w:val="24"/>
        </w:rPr>
      </w:pPr>
      <w:r w:rsidRPr="0099706B">
        <w:rPr>
          <w:rFonts w:ascii="Times New Roman" w:hAnsi="Times New Roman"/>
          <w:b/>
          <w:sz w:val="24"/>
          <w:szCs w:val="24"/>
        </w:rPr>
        <w:t>INFORMACJA W ZWIĄZKU Z POLEGANIEM NA ZASOBACH INNYCH PODMIOTÓW</w:t>
      </w:r>
      <w:r w:rsidRPr="0099706B">
        <w:rPr>
          <w:rFonts w:ascii="Times New Roman" w:hAnsi="Times New Roman"/>
          <w:sz w:val="24"/>
          <w:szCs w:val="24"/>
        </w:rPr>
        <w:t xml:space="preserve">: </w:t>
      </w:r>
    </w:p>
    <w:p w14:paraId="07675A42"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 celu wykazania spełniania warunków udziału w postępowaniu, określonych przez zamawiającego w………………………………………………………...……….. </w:t>
      </w:r>
      <w:r w:rsidRPr="0099706B">
        <w:rPr>
          <w:rFonts w:ascii="Times New Roman" w:hAnsi="Times New Roman"/>
          <w:i/>
          <w:sz w:val="24"/>
          <w:szCs w:val="24"/>
        </w:rPr>
        <w:t xml:space="preserve">(wskazać dokument </w:t>
      </w:r>
      <w:r w:rsidRPr="0099706B">
        <w:rPr>
          <w:rFonts w:ascii="Times New Roman" w:hAnsi="Times New Roman"/>
          <w:i/>
          <w:sz w:val="24"/>
          <w:szCs w:val="24"/>
        </w:rPr>
        <w:br/>
        <w:t xml:space="preserve">i właściwą jednostkę redakcyjną dokumentu, w której określono warunki udziału </w:t>
      </w:r>
      <w:r w:rsidRPr="0099706B">
        <w:rPr>
          <w:rFonts w:ascii="Times New Roman" w:hAnsi="Times New Roman"/>
          <w:i/>
          <w:sz w:val="24"/>
          <w:szCs w:val="24"/>
        </w:rPr>
        <w:br/>
        <w:t>w postępowaniu),</w:t>
      </w:r>
      <w:r w:rsidRPr="0099706B">
        <w:rPr>
          <w:rFonts w:ascii="Times New Roman" w:hAnsi="Times New Roman"/>
          <w:sz w:val="24"/>
          <w:szCs w:val="24"/>
        </w:rPr>
        <w:t xml:space="preserve"> polegam na zasobach następującego/</w:t>
      </w:r>
      <w:proofErr w:type="spellStart"/>
      <w:r w:rsidRPr="0099706B">
        <w:rPr>
          <w:rFonts w:ascii="Times New Roman" w:hAnsi="Times New Roman"/>
          <w:sz w:val="24"/>
          <w:szCs w:val="24"/>
        </w:rPr>
        <w:t>ych</w:t>
      </w:r>
      <w:proofErr w:type="spellEnd"/>
      <w:r w:rsidRPr="0099706B">
        <w:rPr>
          <w:rFonts w:ascii="Times New Roman" w:hAnsi="Times New Roman"/>
          <w:sz w:val="24"/>
          <w:szCs w:val="24"/>
        </w:rPr>
        <w:t xml:space="preserve"> podmiotu/ów: ……………………………………………, w następującym zakresie: </w:t>
      </w:r>
      <w:r w:rsidRPr="0099706B">
        <w:rPr>
          <w:rFonts w:ascii="Times New Roman" w:hAnsi="Times New Roman"/>
          <w:sz w:val="24"/>
          <w:szCs w:val="24"/>
        </w:rPr>
        <w:lastRenderedPageBreak/>
        <w:t xml:space="preserve">………………………………………… </w:t>
      </w:r>
      <w:r w:rsidRPr="0099706B">
        <w:rPr>
          <w:rFonts w:ascii="Times New Roman" w:hAnsi="Times New Roman"/>
          <w:i/>
          <w:sz w:val="24"/>
          <w:szCs w:val="24"/>
        </w:rPr>
        <w:t xml:space="preserve">(wskazać podmiot i określić odpowiedni zakres dla wskazanego podmiotu). </w:t>
      </w:r>
    </w:p>
    <w:p w14:paraId="22FE3779" w14:textId="77777777" w:rsidR="00554F67" w:rsidRPr="0099706B" w:rsidRDefault="00554F67" w:rsidP="00554F67">
      <w:pPr>
        <w:spacing w:after="0"/>
        <w:jc w:val="both"/>
        <w:rPr>
          <w:rFonts w:ascii="Times New Roman" w:hAnsi="Times New Roman"/>
          <w:sz w:val="24"/>
          <w:szCs w:val="24"/>
        </w:rPr>
      </w:pPr>
    </w:p>
    <w:p w14:paraId="0DA2D7DB"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3B3F9732" w14:textId="77777777" w:rsidR="00554F67" w:rsidRPr="0099706B" w:rsidRDefault="00554F67" w:rsidP="00554F67">
      <w:pPr>
        <w:spacing w:after="0"/>
        <w:jc w:val="both"/>
        <w:rPr>
          <w:rFonts w:ascii="Times New Roman" w:hAnsi="Times New Roman"/>
          <w:sz w:val="24"/>
          <w:szCs w:val="24"/>
        </w:rPr>
      </w:pPr>
    </w:p>
    <w:p w14:paraId="11981A34"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133209D8"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1B06BDB" w14:textId="77777777" w:rsidR="00554F67" w:rsidRPr="0099706B" w:rsidRDefault="00554F67" w:rsidP="00554F67">
      <w:pPr>
        <w:spacing w:after="0"/>
        <w:jc w:val="both"/>
        <w:rPr>
          <w:rFonts w:ascii="Times New Roman" w:hAnsi="Times New Roman"/>
          <w:i/>
          <w:sz w:val="24"/>
          <w:szCs w:val="24"/>
        </w:rPr>
      </w:pPr>
    </w:p>
    <w:p w14:paraId="68264F80" w14:textId="77777777" w:rsidR="00554F67" w:rsidRPr="0099706B" w:rsidRDefault="00554F67" w:rsidP="00554F67">
      <w:pPr>
        <w:spacing w:after="0"/>
        <w:ind w:left="5664" w:firstLine="708"/>
        <w:jc w:val="both"/>
        <w:rPr>
          <w:rFonts w:ascii="Times New Roman" w:hAnsi="Times New Roman"/>
          <w:i/>
          <w:sz w:val="24"/>
          <w:szCs w:val="24"/>
        </w:rPr>
      </w:pPr>
    </w:p>
    <w:p w14:paraId="20C4E262" w14:textId="77777777" w:rsidR="00554F67" w:rsidRPr="0099706B" w:rsidRDefault="00554F67" w:rsidP="00554F67">
      <w:pPr>
        <w:shd w:val="clear" w:color="auto" w:fill="BFBFBF"/>
        <w:spacing w:after="0"/>
        <w:jc w:val="both"/>
        <w:rPr>
          <w:rFonts w:ascii="Times New Roman" w:hAnsi="Times New Roman"/>
          <w:b/>
          <w:sz w:val="24"/>
          <w:szCs w:val="24"/>
        </w:rPr>
      </w:pPr>
      <w:r w:rsidRPr="0099706B">
        <w:rPr>
          <w:rFonts w:ascii="Times New Roman" w:hAnsi="Times New Roman"/>
          <w:b/>
          <w:sz w:val="24"/>
          <w:szCs w:val="24"/>
        </w:rPr>
        <w:t>OŚWIADCZENIE DOTYCZĄCE PODANYCH INFORMACJI:</w:t>
      </w:r>
    </w:p>
    <w:p w14:paraId="3C2D7DE7" w14:textId="77777777" w:rsidR="00554F67" w:rsidRPr="0099706B" w:rsidRDefault="00554F67" w:rsidP="00554F67">
      <w:pPr>
        <w:spacing w:after="0"/>
        <w:jc w:val="both"/>
        <w:rPr>
          <w:rFonts w:ascii="Times New Roman" w:hAnsi="Times New Roman"/>
          <w:sz w:val="24"/>
          <w:szCs w:val="24"/>
        </w:rPr>
      </w:pPr>
    </w:p>
    <w:p w14:paraId="3843D884"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Oświadczam, że wszystkie informacje podane w powyższych oświadczeniach są aktualne </w:t>
      </w:r>
      <w:r w:rsidRPr="0099706B">
        <w:rPr>
          <w:rFonts w:ascii="Times New Roman" w:hAnsi="Times New Roman"/>
          <w:sz w:val="24"/>
          <w:szCs w:val="24"/>
        </w:rPr>
        <w:br/>
        <w:t>i zgodne z prawdą oraz zostały przedstawione z pełną świadomością konsekwencji wprowadzenia zamawiającego w błąd przy przedstawianiu informacji.</w:t>
      </w:r>
    </w:p>
    <w:p w14:paraId="1DD61260" w14:textId="77777777" w:rsidR="00554F67" w:rsidRPr="0099706B" w:rsidRDefault="00554F67" w:rsidP="00554F67">
      <w:pPr>
        <w:spacing w:after="0"/>
        <w:jc w:val="both"/>
        <w:rPr>
          <w:rFonts w:ascii="Times New Roman" w:hAnsi="Times New Roman"/>
          <w:sz w:val="24"/>
          <w:szCs w:val="24"/>
        </w:rPr>
      </w:pPr>
    </w:p>
    <w:p w14:paraId="388BBF39"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6433B915" w14:textId="77777777" w:rsidR="00554F67" w:rsidRPr="0099706B" w:rsidRDefault="00554F67" w:rsidP="00554F67">
      <w:pPr>
        <w:spacing w:after="0"/>
        <w:jc w:val="both"/>
        <w:rPr>
          <w:rFonts w:ascii="Times New Roman" w:hAnsi="Times New Roman"/>
          <w:sz w:val="24"/>
          <w:szCs w:val="24"/>
        </w:rPr>
      </w:pPr>
    </w:p>
    <w:p w14:paraId="2F50507E" w14:textId="77777777" w:rsidR="00554F67" w:rsidRPr="0099706B" w:rsidRDefault="00554F67" w:rsidP="00554F67">
      <w:pPr>
        <w:spacing w:after="0"/>
        <w:jc w:val="both"/>
        <w:rPr>
          <w:rFonts w:ascii="Times New Roman" w:hAnsi="Times New Roman"/>
          <w:sz w:val="24"/>
          <w:szCs w:val="24"/>
        </w:rPr>
      </w:pPr>
    </w:p>
    <w:p w14:paraId="372CC0E6"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4AF10A33" w14:textId="77777777" w:rsidR="00554F67" w:rsidRPr="005D4DD6"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1C212DC8" w14:textId="77777777" w:rsidR="00103357" w:rsidRDefault="00103357" w:rsidP="00554F67">
      <w:pPr>
        <w:spacing w:after="0"/>
        <w:ind w:left="5246" w:firstLine="708"/>
        <w:rPr>
          <w:rFonts w:ascii="Times New Roman" w:hAnsi="Times New Roman"/>
          <w:b/>
          <w:sz w:val="24"/>
          <w:szCs w:val="24"/>
        </w:rPr>
      </w:pPr>
    </w:p>
    <w:p w14:paraId="3FE610AC" w14:textId="77777777" w:rsidR="00103357" w:rsidRDefault="00103357" w:rsidP="00554F67">
      <w:pPr>
        <w:spacing w:after="0"/>
        <w:ind w:left="5246" w:firstLine="708"/>
        <w:rPr>
          <w:rFonts w:ascii="Times New Roman" w:hAnsi="Times New Roman"/>
          <w:b/>
          <w:sz w:val="24"/>
          <w:szCs w:val="24"/>
        </w:rPr>
      </w:pPr>
    </w:p>
    <w:p w14:paraId="781A671B" w14:textId="77777777" w:rsidR="00103357" w:rsidRDefault="00103357" w:rsidP="00554F67">
      <w:pPr>
        <w:spacing w:after="0"/>
        <w:ind w:left="5246" w:firstLine="708"/>
        <w:rPr>
          <w:rFonts w:ascii="Times New Roman" w:hAnsi="Times New Roman"/>
          <w:b/>
          <w:sz w:val="24"/>
          <w:szCs w:val="24"/>
        </w:rPr>
      </w:pPr>
    </w:p>
    <w:p w14:paraId="27F261BC" w14:textId="77777777" w:rsidR="00103357" w:rsidRDefault="00103357" w:rsidP="00554F67">
      <w:pPr>
        <w:spacing w:after="0"/>
        <w:ind w:left="5246" w:firstLine="708"/>
        <w:rPr>
          <w:rFonts w:ascii="Times New Roman" w:hAnsi="Times New Roman"/>
          <w:b/>
          <w:sz w:val="24"/>
          <w:szCs w:val="24"/>
        </w:rPr>
      </w:pPr>
    </w:p>
    <w:p w14:paraId="189C2491" w14:textId="77777777" w:rsidR="00103357" w:rsidRDefault="00103357" w:rsidP="00554F67">
      <w:pPr>
        <w:spacing w:after="0"/>
        <w:ind w:left="5246" w:firstLine="708"/>
        <w:rPr>
          <w:rFonts w:ascii="Times New Roman" w:hAnsi="Times New Roman"/>
          <w:b/>
          <w:sz w:val="24"/>
          <w:szCs w:val="24"/>
        </w:rPr>
      </w:pPr>
    </w:p>
    <w:p w14:paraId="39339C27" w14:textId="77777777" w:rsidR="00103357" w:rsidRDefault="00103357" w:rsidP="00554F67">
      <w:pPr>
        <w:spacing w:after="0"/>
        <w:ind w:left="5246" w:firstLine="708"/>
        <w:rPr>
          <w:rFonts w:ascii="Times New Roman" w:hAnsi="Times New Roman"/>
          <w:b/>
          <w:sz w:val="24"/>
          <w:szCs w:val="24"/>
        </w:rPr>
      </w:pPr>
    </w:p>
    <w:p w14:paraId="0BFA56F8" w14:textId="77777777" w:rsidR="00103357" w:rsidRDefault="00103357" w:rsidP="00554F67">
      <w:pPr>
        <w:spacing w:after="0"/>
        <w:ind w:left="5246" w:firstLine="708"/>
        <w:rPr>
          <w:rFonts w:ascii="Times New Roman" w:hAnsi="Times New Roman"/>
          <w:b/>
          <w:sz w:val="24"/>
          <w:szCs w:val="24"/>
        </w:rPr>
      </w:pPr>
    </w:p>
    <w:p w14:paraId="1DE7108F" w14:textId="77777777" w:rsidR="00103357" w:rsidRDefault="00103357" w:rsidP="00554F67">
      <w:pPr>
        <w:spacing w:after="0"/>
        <w:ind w:left="5246" w:firstLine="708"/>
        <w:rPr>
          <w:rFonts w:ascii="Times New Roman" w:hAnsi="Times New Roman"/>
          <w:b/>
          <w:sz w:val="24"/>
          <w:szCs w:val="24"/>
        </w:rPr>
      </w:pPr>
    </w:p>
    <w:p w14:paraId="4472F4B9" w14:textId="77777777" w:rsidR="00103357" w:rsidRDefault="00103357" w:rsidP="00554F67">
      <w:pPr>
        <w:spacing w:after="0"/>
        <w:ind w:left="5246" w:firstLine="708"/>
        <w:rPr>
          <w:rFonts w:ascii="Times New Roman" w:hAnsi="Times New Roman"/>
          <w:b/>
          <w:sz w:val="24"/>
          <w:szCs w:val="24"/>
        </w:rPr>
      </w:pPr>
    </w:p>
    <w:p w14:paraId="09232E95" w14:textId="77777777" w:rsidR="00103357" w:rsidRDefault="00103357" w:rsidP="00554F67">
      <w:pPr>
        <w:spacing w:after="0"/>
        <w:ind w:left="5246" w:firstLine="708"/>
        <w:rPr>
          <w:rFonts w:ascii="Times New Roman" w:hAnsi="Times New Roman"/>
          <w:b/>
          <w:sz w:val="24"/>
          <w:szCs w:val="24"/>
        </w:rPr>
      </w:pPr>
    </w:p>
    <w:p w14:paraId="25BEC7A6" w14:textId="77777777" w:rsidR="00103357" w:rsidRDefault="00103357" w:rsidP="00554F67">
      <w:pPr>
        <w:spacing w:after="0"/>
        <w:ind w:left="5246" w:firstLine="708"/>
        <w:rPr>
          <w:rFonts w:ascii="Times New Roman" w:hAnsi="Times New Roman"/>
          <w:b/>
          <w:sz w:val="24"/>
          <w:szCs w:val="24"/>
        </w:rPr>
      </w:pPr>
    </w:p>
    <w:p w14:paraId="22FDE3A7" w14:textId="77777777" w:rsidR="00103357" w:rsidRDefault="00103357" w:rsidP="00554F67">
      <w:pPr>
        <w:spacing w:after="0"/>
        <w:ind w:left="5246" w:firstLine="708"/>
        <w:rPr>
          <w:rFonts w:ascii="Times New Roman" w:hAnsi="Times New Roman"/>
          <w:b/>
          <w:sz w:val="24"/>
          <w:szCs w:val="24"/>
        </w:rPr>
      </w:pPr>
    </w:p>
    <w:p w14:paraId="011347ED" w14:textId="77777777" w:rsidR="00103357" w:rsidRDefault="00103357" w:rsidP="00554F67">
      <w:pPr>
        <w:spacing w:after="0"/>
        <w:ind w:left="5246" w:firstLine="708"/>
        <w:rPr>
          <w:rFonts w:ascii="Times New Roman" w:hAnsi="Times New Roman"/>
          <w:b/>
          <w:sz w:val="24"/>
          <w:szCs w:val="24"/>
        </w:rPr>
      </w:pPr>
    </w:p>
    <w:p w14:paraId="5BBB02CC" w14:textId="77777777" w:rsidR="00103357" w:rsidRDefault="00103357" w:rsidP="00554F67">
      <w:pPr>
        <w:spacing w:after="0"/>
        <w:ind w:left="5246" w:firstLine="708"/>
        <w:rPr>
          <w:rFonts w:ascii="Times New Roman" w:hAnsi="Times New Roman"/>
          <w:b/>
          <w:sz w:val="24"/>
          <w:szCs w:val="24"/>
        </w:rPr>
      </w:pPr>
    </w:p>
    <w:p w14:paraId="306732B0" w14:textId="77777777" w:rsidR="00103357" w:rsidRDefault="00103357" w:rsidP="00554F67">
      <w:pPr>
        <w:spacing w:after="0"/>
        <w:ind w:left="5246" w:firstLine="708"/>
        <w:rPr>
          <w:rFonts w:ascii="Times New Roman" w:hAnsi="Times New Roman"/>
          <w:b/>
          <w:sz w:val="24"/>
          <w:szCs w:val="24"/>
        </w:rPr>
      </w:pPr>
    </w:p>
    <w:p w14:paraId="0210626F" w14:textId="77777777" w:rsidR="00103357" w:rsidRDefault="00103357" w:rsidP="00554F67">
      <w:pPr>
        <w:spacing w:after="0"/>
        <w:ind w:left="5246" w:firstLine="708"/>
        <w:rPr>
          <w:rFonts w:ascii="Times New Roman" w:hAnsi="Times New Roman"/>
          <w:b/>
          <w:sz w:val="24"/>
          <w:szCs w:val="24"/>
        </w:rPr>
      </w:pPr>
    </w:p>
    <w:p w14:paraId="499CDD4B" w14:textId="77777777" w:rsidR="00103357" w:rsidRDefault="00103357" w:rsidP="00554F67">
      <w:pPr>
        <w:spacing w:after="0"/>
        <w:ind w:left="5246" w:firstLine="708"/>
        <w:rPr>
          <w:rFonts w:ascii="Times New Roman" w:hAnsi="Times New Roman"/>
          <w:b/>
          <w:sz w:val="24"/>
          <w:szCs w:val="24"/>
        </w:rPr>
      </w:pPr>
    </w:p>
    <w:p w14:paraId="21E25D18" w14:textId="77777777" w:rsidR="00103357" w:rsidRDefault="00103357" w:rsidP="00554F67">
      <w:pPr>
        <w:spacing w:after="0"/>
        <w:ind w:left="5246" w:firstLine="708"/>
        <w:rPr>
          <w:rFonts w:ascii="Times New Roman" w:hAnsi="Times New Roman"/>
          <w:b/>
          <w:sz w:val="24"/>
          <w:szCs w:val="24"/>
        </w:rPr>
      </w:pPr>
    </w:p>
    <w:p w14:paraId="041A19D8" w14:textId="77777777" w:rsidR="00103357" w:rsidRDefault="00103357" w:rsidP="00554F67">
      <w:pPr>
        <w:spacing w:after="0"/>
        <w:ind w:left="5246" w:firstLine="708"/>
        <w:rPr>
          <w:rFonts w:ascii="Times New Roman" w:hAnsi="Times New Roman"/>
          <w:b/>
          <w:sz w:val="24"/>
          <w:szCs w:val="24"/>
        </w:rPr>
      </w:pPr>
    </w:p>
    <w:p w14:paraId="785E28D1" w14:textId="77777777" w:rsidR="00103357" w:rsidRDefault="00103357" w:rsidP="00554F67">
      <w:pPr>
        <w:spacing w:after="0"/>
        <w:ind w:left="5246" w:firstLine="708"/>
        <w:rPr>
          <w:rFonts w:ascii="Times New Roman" w:hAnsi="Times New Roman"/>
          <w:b/>
          <w:sz w:val="24"/>
          <w:szCs w:val="24"/>
        </w:rPr>
      </w:pPr>
    </w:p>
    <w:p w14:paraId="4F50C05A" w14:textId="77777777" w:rsidR="00103357" w:rsidRDefault="00103357" w:rsidP="00554F67">
      <w:pPr>
        <w:spacing w:after="0"/>
        <w:ind w:left="5246" w:firstLine="708"/>
        <w:rPr>
          <w:rFonts w:ascii="Times New Roman" w:hAnsi="Times New Roman"/>
          <w:b/>
          <w:sz w:val="24"/>
          <w:szCs w:val="24"/>
        </w:rPr>
      </w:pPr>
    </w:p>
    <w:p w14:paraId="67F02239" w14:textId="77777777" w:rsidR="00103357" w:rsidRDefault="00103357" w:rsidP="00554F67">
      <w:pPr>
        <w:spacing w:after="0"/>
        <w:ind w:left="5246" w:firstLine="708"/>
        <w:rPr>
          <w:rFonts w:ascii="Times New Roman" w:hAnsi="Times New Roman"/>
          <w:b/>
          <w:sz w:val="24"/>
          <w:szCs w:val="24"/>
        </w:rPr>
      </w:pPr>
    </w:p>
    <w:p w14:paraId="025DC345" w14:textId="77777777" w:rsidR="00103357" w:rsidRDefault="00103357" w:rsidP="00554F67">
      <w:pPr>
        <w:spacing w:after="0"/>
        <w:ind w:left="5246" w:firstLine="708"/>
        <w:rPr>
          <w:rFonts w:ascii="Times New Roman" w:hAnsi="Times New Roman"/>
          <w:b/>
          <w:sz w:val="24"/>
          <w:szCs w:val="24"/>
        </w:rPr>
      </w:pPr>
    </w:p>
    <w:p w14:paraId="6218EA62" w14:textId="77777777" w:rsidR="00103357" w:rsidRDefault="00103357" w:rsidP="00554F67">
      <w:pPr>
        <w:spacing w:after="0"/>
        <w:ind w:left="5246" w:firstLine="708"/>
        <w:rPr>
          <w:rFonts w:ascii="Times New Roman" w:hAnsi="Times New Roman"/>
          <w:b/>
          <w:sz w:val="24"/>
          <w:szCs w:val="24"/>
        </w:rPr>
      </w:pPr>
    </w:p>
    <w:p w14:paraId="70E493E8" w14:textId="77777777" w:rsidR="000C4151" w:rsidRPr="0099706B" w:rsidRDefault="000C4151" w:rsidP="000C4151">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0C0B281E" w14:textId="77777777" w:rsidR="000C4151" w:rsidRPr="0099706B" w:rsidRDefault="000C4151" w:rsidP="000C4151">
      <w:pPr>
        <w:spacing w:after="0"/>
        <w:ind w:left="5954"/>
        <w:rPr>
          <w:rFonts w:ascii="Times New Roman" w:hAnsi="Times New Roman"/>
          <w:sz w:val="24"/>
          <w:szCs w:val="24"/>
        </w:rPr>
      </w:pPr>
      <w:r w:rsidRPr="0099706B">
        <w:rPr>
          <w:rFonts w:ascii="Times New Roman" w:hAnsi="Times New Roman"/>
          <w:sz w:val="24"/>
          <w:szCs w:val="24"/>
        </w:rPr>
        <w:t>………………………………………………………………</w:t>
      </w:r>
    </w:p>
    <w:p w14:paraId="230EABB1" w14:textId="77777777" w:rsidR="000C4151" w:rsidRPr="0099706B" w:rsidRDefault="000C4151" w:rsidP="000C4151">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04DD5FE6" w14:textId="77777777" w:rsidR="000C4151" w:rsidRPr="0099706B" w:rsidRDefault="000C4151" w:rsidP="000C4151">
      <w:pPr>
        <w:spacing w:after="0"/>
        <w:rPr>
          <w:rFonts w:ascii="Times New Roman" w:hAnsi="Times New Roman"/>
          <w:b/>
          <w:sz w:val="24"/>
          <w:szCs w:val="24"/>
        </w:rPr>
      </w:pPr>
    </w:p>
    <w:p w14:paraId="3BB4AFAE" w14:textId="77777777" w:rsidR="000C4151" w:rsidRPr="0099706B" w:rsidRDefault="000C4151" w:rsidP="000C4151">
      <w:pPr>
        <w:spacing w:after="0"/>
        <w:rPr>
          <w:rFonts w:ascii="Times New Roman" w:hAnsi="Times New Roman"/>
          <w:b/>
          <w:sz w:val="24"/>
          <w:szCs w:val="24"/>
        </w:rPr>
      </w:pPr>
      <w:r w:rsidRPr="0099706B">
        <w:rPr>
          <w:rFonts w:ascii="Times New Roman" w:hAnsi="Times New Roman"/>
          <w:b/>
          <w:sz w:val="24"/>
          <w:szCs w:val="24"/>
        </w:rPr>
        <w:t>Wykonawca:</w:t>
      </w:r>
    </w:p>
    <w:p w14:paraId="1DC477BC" w14:textId="77777777" w:rsidR="000C4151" w:rsidRPr="0099706B" w:rsidRDefault="000C4151" w:rsidP="000C4151">
      <w:pPr>
        <w:spacing w:after="0"/>
        <w:ind w:right="5954"/>
        <w:rPr>
          <w:rFonts w:ascii="Times New Roman" w:hAnsi="Times New Roman"/>
          <w:sz w:val="24"/>
          <w:szCs w:val="24"/>
        </w:rPr>
      </w:pPr>
      <w:r w:rsidRPr="0099706B">
        <w:rPr>
          <w:rFonts w:ascii="Times New Roman" w:hAnsi="Times New Roman"/>
          <w:sz w:val="24"/>
          <w:szCs w:val="24"/>
        </w:rPr>
        <w:t>………………………………………………………………</w:t>
      </w:r>
    </w:p>
    <w:p w14:paraId="153232C1" w14:textId="77777777" w:rsidR="000C4151" w:rsidRPr="0099706B" w:rsidRDefault="000C4151" w:rsidP="000C4151">
      <w:pPr>
        <w:spacing w:after="0"/>
        <w:ind w:right="5953"/>
        <w:rPr>
          <w:rFonts w:ascii="Times New Roman" w:hAnsi="Times New Roman"/>
          <w:i/>
          <w:sz w:val="24"/>
          <w:szCs w:val="24"/>
        </w:rPr>
      </w:pPr>
      <w:r w:rsidRPr="0099706B">
        <w:rPr>
          <w:rFonts w:ascii="Times New Roman" w:hAnsi="Times New Roman"/>
          <w:i/>
          <w:sz w:val="24"/>
          <w:szCs w:val="24"/>
        </w:rPr>
        <w:t>(pełna nazwa/firma, adres,</w:t>
      </w:r>
      <w:r w:rsidRPr="0099706B">
        <w:rPr>
          <w:rFonts w:ascii="Times New Roman" w:hAnsi="Times New Roman"/>
          <w:i/>
          <w:sz w:val="24"/>
          <w:szCs w:val="24"/>
        </w:rPr>
        <w:b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41D1C638" w14:textId="77777777" w:rsidR="000C4151" w:rsidRPr="0099706B" w:rsidRDefault="000C4151" w:rsidP="000C4151">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7AE1D59" w14:textId="77777777" w:rsidR="000C4151" w:rsidRPr="0099706B" w:rsidRDefault="000C4151" w:rsidP="000C4151">
      <w:pPr>
        <w:spacing w:after="0"/>
        <w:ind w:right="5954"/>
        <w:rPr>
          <w:rFonts w:ascii="Times New Roman" w:hAnsi="Times New Roman"/>
          <w:sz w:val="24"/>
          <w:szCs w:val="24"/>
        </w:rPr>
      </w:pPr>
      <w:r w:rsidRPr="0099706B">
        <w:rPr>
          <w:rFonts w:ascii="Times New Roman" w:hAnsi="Times New Roman"/>
          <w:sz w:val="24"/>
          <w:szCs w:val="24"/>
        </w:rPr>
        <w:t>………………………………………………………………</w:t>
      </w:r>
    </w:p>
    <w:p w14:paraId="5DA8B25A" w14:textId="77777777" w:rsidR="000C4151" w:rsidRPr="0099706B" w:rsidRDefault="000C4151" w:rsidP="000C4151">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2BCF0A6D" w14:textId="77777777" w:rsidR="000C4151" w:rsidRPr="001A2EDA" w:rsidRDefault="000C4151" w:rsidP="000C4151">
      <w:pPr>
        <w:spacing w:after="0" w:line="240" w:lineRule="auto"/>
        <w:rPr>
          <w:rFonts w:ascii="Times New Roman" w:eastAsia="Times New Roman" w:hAnsi="Times New Roman"/>
          <w:sz w:val="20"/>
          <w:szCs w:val="20"/>
          <w:lang w:eastAsia="pl-PL"/>
        </w:rPr>
      </w:pP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r w:rsidRPr="001A2EDA">
        <w:rPr>
          <w:rFonts w:ascii="Times New Roman" w:eastAsia="Times New Roman" w:hAnsi="Times New Roman"/>
          <w:sz w:val="20"/>
          <w:szCs w:val="20"/>
          <w:lang w:eastAsia="pl-PL"/>
        </w:rPr>
        <w:tab/>
      </w:r>
    </w:p>
    <w:p w14:paraId="40CFC85F" w14:textId="77777777" w:rsidR="000C4151" w:rsidRPr="001A2EDA" w:rsidRDefault="000C4151" w:rsidP="000C4151">
      <w:pPr>
        <w:spacing w:after="0" w:line="240" w:lineRule="auto"/>
        <w:jc w:val="center"/>
        <w:rPr>
          <w:rFonts w:ascii="Times New Roman" w:eastAsia="Times New Roman" w:hAnsi="Times New Roman"/>
          <w:b/>
          <w:lang w:eastAsia="pl-PL"/>
        </w:rPr>
      </w:pPr>
    </w:p>
    <w:p w14:paraId="7E46B701" w14:textId="77777777" w:rsidR="000C4151" w:rsidRPr="001A2EDA" w:rsidRDefault="000C4151" w:rsidP="000C4151">
      <w:pPr>
        <w:spacing w:after="0" w:line="240" w:lineRule="auto"/>
        <w:jc w:val="center"/>
        <w:rPr>
          <w:rFonts w:ascii="Times New Roman" w:eastAsia="Times New Roman" w:hAnsi="Times New Roman"/>
          <w:b/>
          <w:lang w:eastAsia="pl-PL"/>
        </w:rPr>
      </w:pPr>
      <w:r w:rsidRPr="001A2EDA">
        <w:rPr>
          <w:rFonts w:ascii="Times New Roman" w:eastAsia="Times New Roman" w:hAnsi="Times New Roman"/>
          <w:b/>
          <w:lang w:eastAsia="pl-PL"/>
        </w:rPr>
        <w:t>Oświadczenie</w:t>
      </w:r>
    </w:p>
    <w:p w14:paraId="79E7A10A" w14:textId="77777777" w:rsidR="000C4151" w:rsidRPr="001A2EDA" w:rsidRDefault="000C4151" w:rsidP="000C4151">
      <w:pPr>
        <w:spacing w:after="0" w:line="240" w:lineRule="auto"/>
        <w:jc w:val="center"/>
        <w:rPr>
          <w:rFonts w:ascii="Times New Roman" w:eastAsia="Times New Roman" w:hAnsi="Times New Roman"/>
          <w:b/>
          <w:lang w:eastAsia="pl-PL"/>
        </w:rPr>
      </w:pPr>
    </w:p>
    <w:p w14:paraId="4619EA41" w14:textId="77777777" w:rsidR="000C4151" w:rsidRPr="001A2EDA" w:rsidRDefault="000C4151" w:rsidP="000C4151">
      <w:pPr>
        <w:spacing w:after="0" w:line="240" w:lineRule="auto"/>
        <w:jc w:val="center"/>
        <w:rPr>
          <w:rFonts w:ascii="Times New Roman" w:eastAsia="Times New Roman" w:hAnsi="Times New Roman"/>
          <w:b/>
          <w:lang w:eastAsia="pl-PL"/>
        </w:rPr>
      </w:pPr>
    </w:p>
    <w:p w14:paraId="6B3C8F8F" w14:textId="77777777"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 xml:space="preserve">Przystępując do postępowania w sprawie zamówienia, </w:t>
      </w:r>
      <w:r w:rsidRPr="001A2EDA">
        <w:rPr>
          <w:rFonts w:ascii="Times New Roman" w:eastAsia="Times New Roman" w:hAnsi="Times New Roman"/>
          <w:sz w:val="24"/>
          <w:szCs w:val="24"/>
          <w:lang w:eastAsia="pl-PL"/>
        </w:rPr>
        <w:t>na:</w:t>
      </w:r>
    </w:p>
    <w:p w14:paraId="0D5C59E3" w14:textId="77777777" w:rsidR="000C4151" w:rsidRPr="001A2EDA" w:rsidRDefault="000C4151" w:rsidP="000C4151">
      <w:pPr>
        <w:spacing w:after="0" w:line="240" w:lineRule="auto"/>
        <w:jc w:val="both"/>
        <w:rPr>
          <w:rFonts w:ascii="Times New Roman" w:eastAsia="Times New Roman" w:hAnsi="Times New Roman"/>
          <w:lang w:eastAsia="pl-PL"/>
        </w:rPr>
      </w:pPr>
    </w:p>
    <w:p w14:paraId="2AF11389" w14:textId="77777777" w:rsidR="000C4151" w:rsidRPr="005C63D9" w:rsidRDefault="000C4151" w:rsidP="000C4151">
      <w:pPr>
        <w:pStyle w:val="Tekstpodstawowy"/>
        <w:jc w:val="center"/>
        <w:rPr>
          <w:rFonts w:ascii="Times New Roman" w:hAnsi="Times New Roman"/>
          <w:sz w:val="24"/>
          <w:szCs w:val="24"/>
        </w:rPr>
      </w:pPr>
      <w:r>
        <w:rPr>
          <w:rFonts w:ascii="Times New Roman" w:eastAsia="Times New Roman" w:hAnsi="Times New Roman"/>
          <w:b/>
          <w:sz w:val="24"/>
          <w:szCs w:val="24"/>
          <w:lang w:eastAsia="pl-PL"/>
        </w:rPr>
        <w:t>budowę</w:t>
      </w:r>
      <w:r w:rsidRPr="000C4151">
        <w:rPr>
          <w:rFonts w:ascii="Times New Roman" w:eastAsia="Times New Roman" w:hAnsi="Times New Roman"/>
          <w:b/>
          <w:sz w:val="24"/>
          <w:szCs w:val="24"/>
          <w:lang w:eastAsia="pl-PL"/>
        </w:rPr>
        <w:t xml:space="preserve"> przepompowni ścieków sanitarnych w ul. </w:t>
      </w:r>
      <w:r w:rsidR="001F5FFD">
        <w:rPr>
          <w:rFonts w:ascii="Times New Roman" w:eastAsia="Times New Roman" w:hAnsi="Times New Roman"/>
          <w:b/>
          <w:sz w:val="24"/>
          <w:szCs w:val="24"/>
          <w:lang w:eastAsia="pl-PL"/>
        </w:rPr>
        <w:t>Południowej</w:t>
      </w:r>
      <w:r w:rsidRPr="000C4151">
        <w:rPr>
          <w:rFonts w:ascii="Times New Roman" w:eastAsia="Times New Roman" w:hAnsi="Times New Roman"/>
          <w:b/>
          <w:sz w:val="24"/>
          <w:szCs w:val="24"/>
          <w:lang w:eastAsia="pl-PL"/>
        </w:rPr>
        <w:t xml:space="preserve"> w Koszalinie</w:t>
      </w:r>
    </w:p>
    <w:p w14:paraId="7D873FD7" w14:textId="77777777" w:rsidR="000C4151" w:rsidRPr="001A2EDA" w:rsidRDefault="000C4151" w:rsidP="000C4151">
      <w:pPr>
        <w:spacing w:after="0" w:line="240" w:lineRule="auto"/>
        <w:jc w:val="both"/>
        <w:rPr>
          <w:rFonts w:ascii="Times New Roman" w:eastAsia="Times New Roman" w:hAnsi="Times New Roman"/>
          <w:lang w:eastAsia="pl-PL"/>
        </w:rPr>
      </w:pPr>
    </w:p>
    <w:p w14:paraId="48A9097A" w14:textId="77777777"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My, niżej podpisani</w:t>
      </w:r>
    </w:p>
    <w:p w14:paraId="17DD563A" w14:textId="77777777" w:rsidR="000C4151" w:rsidRPr="001A2EDA" w:rsidRDefault="000C4151" w:rsidP="000C4151">
      <w:pPr>
        <w:spacing w:after="0"/>
        <w:jc w:val="both"/>
        <w:rPr>
          <w:rFonts w:ascii="Times New Roman" w:eastAsia="Times New Roman" w:hAnsi="Times New Roman"/>
          <w:lang w:eastAsia="pl-PL"/>
        </w:rPr>
      </w:pPr>
      <w:r w:rsidRPr="001A2EDA">
        <w:rPr>
          <w:rFonts w:ascii="Times New Roman" w:eastAsia="Times New Roman" w:hAnsi="Times New Roman"/>
          <w:lang w:eastAsia="pl-PL"/>
        </w:rPr>
        <w:t>…………………………………………………………………………………………………………………………………………………………………………………………</w:t>
      </w:r>
    </w:p>
    <w:p w14:paraId="2141BECC" w14:textId="77777777" w:rsidR="000C4151" w:rsidRPr="001A2EDA"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Działając w imieniu i na rzecz (nazwa /firma/ i adres Wykonawcy)</w:t>
      </w:r>
    </w:p>
    <w:p w14:paraId="724155C6" w14:textId="77777777" w:rsidR="000C4151" w:rsidRPr="001A2EDA" w:rsidRDefault="000C4151" w:rsidP="000C4151">
      <w:pPr>
        <w:spacing w:after="0"/>
        <w:jc w:val="both"/>
        <w:rPr>
          <w:rFonts w:ascii="Times New Roman" w:eastAsia="Times New Roman" w:hAnsi="Times New Roman"/>
          <w:lang w:eastAsia="pl-PL"/>
        </w:rPr>
      </w:pPr>
      <w:r w:rsidRPr="001A2EDA">
        <w:rPr>
          <w:rFonts w:ascii="Times New Roman" w:eastAsia="Times New Roman" w:hAnsi="Times New Roman"/>
          <w:lang w:eastAsia="pl-PL"/>
        </w:rPr>
        <w:t>…………………………………………………………………………………………………………………………………………………………………………………………………………………………</w:t>
      </w:r>
    </w:p>
    <w:p w14:paraId="4F847993" w14:textId="77777777" w:rsidR="000C4151" w:rsidRPr="001A2EDA" w:rsidRDefault="000C4151" w:rsidP="000C4151">
      <w:pPr>
        <w:spacing w:after="0"/>
        <w:jc w:val="both"/>
        <w:rPr>
          <w:rFonts w:ascii="Times New Roman" w:eastAsia="Times New Roman" w:hAnsi="Times New Roman"/>
          <w:lang w:eastAsia="pl-PL"/>
        </w:rPr>
      </w:pPr>
    </w:p>
    <w:p w14:paraId="2838E4EE" w14:textId="77777777" w:rsidR="000C4151" w:rsidRPr="001A2EDA" w:rsidRDefault="000C4151" w:rsidP="000C4151">
      <w:pPr>
        <w:spacing w:after="0" w:line="240" w:lineRule="auto"/>
        <w:jc w:val="both"/>
        <w:rPr>
          <w:rFonts w:ascii="Times New Roman" w:eastAsia="Times New Roman" w:hAnsi="Times New Roman"/>
          <w:lang w:eastAsia="pl-PL"/>
        </w:rPr>
      </w:pPr>
    </w:p>
    <w:p w14:paraId="29B340D9" w14:textId="77777777" w:rsidR="000C4151" w:rsidRPr="007708E3" w:rsidRDefault="000C4151" w:rsidP="000C4151">
      <w:pPr>
        <w:spacing w:after="0" w:line="240" w:lineRule="auto"/>
        <w:jc w:val="both"/>
        <w:rPr>
          <w:rFonts w:ascii="Times New Roman" w:eastAsia="Times New Roman" w:hAnsi="Times New Roman"/>
          <w:lang w:eastAsia="pl-PL"/>
        </w:rPr>
      </w:pPr>
      <w:r w:rsidRPr="001A2EDA">
        <w:rPr>
          <w:rFonts w:ascii="Times New Roman" w:eastAsia="Times New Roman" w:hAnsi="Times New Roman"/>
          <w:lang w:eastAsia="pl-PL"/>
        </w:rPr>
        <w:t xml:space="preserve">oświadczamy, iż nie podlegamy wykluczeniu  z postępowania  </w:t>
      </w:r>
      <w:r w:rsidRPr="007708E3">
        <w:rPr>
          <w:rFonts w:ascii="Times New Roman" w:eastAsia="Times New Roman" w:hAnsi="Times New Roman"/>
          <w:lang w:eastAsia="pl-PL"/>
        </w:rPr>
        <w:t>na podstawie art. 1</w:t>
      </w:r>
      <w:r>
        <w:rPr>
          <w:rFonts w:ascii="Times New Roman" w:eastAsia="Times New Roman" w:hAnsi="Times New Roman"/>
          <w:lang w:eastAsia="pl-PL"/>
        </w:rPr>
        <w:t>8</w:t>
      </w:r>
      <w:r w:rsidRPr="007708E3">
        <w:rPr>
          <w:rFonts w:ascii="Times New Roman" w:eastAsia="Times New Roman" w:hAnsi="Times New Roman"/>
          <w:lang w:eastAsia="pl-PL"/>
        </w:rPr>
        <w:t xml:space="preserve"> Regulaminu Udzielania Zamówień Sektorowych </w:t>
      </w:r>
      <w:proofErr w:type="spellStart"/>
      <w:r w:rsidRPr="007708E3">
        <w:rPr>
          <w:rFonts w:ascii="Times New Roman" w:eastAsia="Times New Roman" w:hAnsi="Times New Roman"/>
          <w:lang w:eastAsia="pl-PL"/>
        </w:rPr>
        <w:t>MWiK</w:t>
      </w:r>
      <w:proofErr w:type="spellEnd"/>
      <w:r w:rsidRPr="007708E3">
        <w:rPr>
          <w:rFonts w:ascii="Times New Roman" w:eastAsia="Times New Roman" w:hAnsi="Times New Roman"/>
          <w:lang w:eastAsia="pl-PL"/>
        </w:rPr>
        <w:t xml:space="preserve"> Spółki z o.o. z siedziba w Koszalinie przy ul. Wojska Polskiego 14.</w:t>
      </w:r>
    </w:p>
    <w:p w14:paraId="5CCB9C1F" w14:textId="77777777" w:rsidR="000C4151" w:rsidRPr="001A2EDA" w:rsidRDefault="000C4151" w:rsidP="000C4151">
      <w:pPr>
        <w:spacing w:after="0" w:line="240" w:lineRule="auto"/>
        <w:rPr>
          <w:rFonts w:ascii="Times New Roman" w:eastAsia="Times New Roman" w:hAnsi="Times New Roman"/>
          <w:lang w:eastAsia="pl-PL"/>
        </w:rPr>
      </w:pPr>
    </w:p>
    <w:p w14:paraId="0A31428F" w14:textId="77777777" w:rsidR="000C4151" w:rsidRPr="0099706B" w:rsidRDefault="000C4151" w:rsidP="000C4151">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1ED30DA4" w14:textId="77777777" w:rsidR="000C4151" w:rsidRPr="0099706B" w:rsidRDefault="000C4151" w:rsidP="000C4151">
      <w:pPr>
        <w:spacing w:after="0"/>
        <w:jc w:val="both"/>
        <w:rPr>
          <w:rFonts w:ascii="Times New Roman" w:hAnsi="Times New Roman"/>
          <w:sz w:val="24"/>
          <w:szCs w:val="24"/>
        </w:rPr>
      </w:pPr>
    </w:p>
    <w:p w14:paraId="21BF0E11" w14:textId="77777777" w:rsidR="000C4151" w:rsidRPr="0099706B" w:rsidRDefault="000C4151" w:rsidP="000C4151">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398B7293" w14:textId="77777777" w:rsidR="000C4151" w:rsidRPr="0099706B" w:rsidRDefault="000C4151" w:rsidP="000C4151">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35B7476C" w14:textId="77777777" w:rsidR="00554F67" w:rsidRPr="0099706B" w:rsidRDefault="00554F67" w:rsidP="00554F67">
      <w:pPr>
        <w:spacing w:after="0"/>
        <w:ind w:left="5246" w:firstLine="708"/>
        <w:rPr>
          <w:rFonts w:ascii="Times New Roman" w:hAnsi="Times New Roman"/>
          <w:b/>
          <w:sz w:val="24"/>
          <w:szCs w:val="24"/>
        </w:rPr>
      </w:pPr>
    </w:p>
    <w:p w14:paraId="533BC1CA"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t>Zamawiający:</w:t>
      </w:r>
    </w:p>
    <w:p w14:paraId="36864E21"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59702978"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3EF3C67F"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lastRenderedPageBreak/>
        <w:t>Wykonawca:</w:t>
      </w:r>
    </w:p>
    <w:p w14:paraId="2912D12D" w14:textId="77777777"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14:paraId="51EF796C" w14:textId="77777777"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6B120869" w14:textId="77777777" w:rsidR="00554F67" w:rsidRPr="0099706B" w:rsidRDefault="00554F67" w:rsidP="00554F67">
      <w:pPr>
        <w:spacing w:after="0"/>
        <w:ind w:right="5386"/>
        <w:rPr>
          <w:rFonts w:ascii="Times New Roman" w:hAnsi="Times New Roman"/>
          <w:sz w:val="24"/>
          <w:szCs w:val="24"/>
          <w:u w:val="single"/>
        </w:rPr>
      </w:pPr>
      <w:r w:rsidRPr="0099706B">
        <w:rPr>
          <w:rFonts w:ascii="Times New Roman" w:hAnsi="Times New Roman"/>
          <w:sz w:val="24"/>
          <w:szCs w:val="24"/>
          <w:u w:val="single"/>
        </w:rPr>
        <w:t>reprezentowany przez:</w:t>
      </w:r>
    </w:p>
    <w:p w14:paraId="2DD99EBB" w14:textId="77777777" w:rsidR="00554F67" w:rsidRPr="0099706B" w:rsidRDefault="00554F67" w:rsidP="00554F67">
      <w:pPr>
        <w:spacing w:after="0"/>
        <w:ind w:right="5386"/>
        <w:rPr>
          <w:rFonts w:ascii="Times New Roman" w:hAnsi="Times New Roman"/>
          <w:sz w:val="24"/>
          <w:szCs w:val="24"/>
        </w:rPr>
      </w:pPr>
      <w:r w:rsidRPr="0099706B">
        <w:rPr>
          <w:rFonts w:ascii="Times New Roman" w:hAnsi="Times New Roman"/>
          <w:sz w:val="24"/>
          <w:szCs w:val="24"/>
        </w:rPr>
        <w:t>………………………………</w:t>
      </w:r>
    </w:p>
    <w:p w14:paraId="10AB25B5" w14:textId="77777777" w:rsidR="00554F67" w:rsidRPr="0099706B" w:rsidRDefault="00554F67" w:rsidP="00554F67">
      <w:pPr>
        <w:spacing w:after="0"/>
        <w:ind w:right="5386"/>
        <w:rPr>
          <w:rFonts w:ascii="Times New Roman" w:hAnsi="Times New Roman"/>
          <w:i/>
          <w:sz w:val="24"/>
          <w:szCs w:val="24"/>
        </w:rPr>
      </w:pPr>
      <w:r w:rsidRPr="0099706B">
        <w:rPr>
          <w:rFonts w:ascii="Times New Roman" w:hAnsi="Times New Roman"/>
          <w:i/>
          <w:sz w:val="24"/>
          <w:szCs w:val="24"/>
        </w:rPr>
        <w:t>(imię, nazwisko, stanowisko/podstawa do reprezentacji)</w:t>
      </w:r>
    </w:p>
    <w:p w14:paraId="10D245F5"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WYKAZ </w:t>
      </w:r>
    </w:p>
    <w:p w14:paraId="6DD27A21"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wykonanych </w:t>
      </w:r>
      <w:r w:rsidRPr="0099706B">
        <w:rPr>
          <w:rFonts w:ascii="Times New Roman" w:hAnsi="Times New Roman"/>
          <w:b/>
          <w:bCs/>
          <w:sz w:val="24"/>
          <w:szCs w:val="24"/>
        </w:rPr>
        <w:t xml:space="preserve"> robót o podobnych charakterze co przedmiot zamówienia, </w:t>
      </w:r>
    </w:p>
    <w:p w14:paraId="3EA431AF"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3C12DD6B" w14:textId="77777777" w:rsidR="00554F67" w:rsidRPr="0099706B" w:rsidRDefault="000C4151" w:rsidP="00554F67">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w:t>
      </w:r>
      <w:r w:rsidR="00CE16F3">
        <w:rPr>
          <w:rFonts w:ascii="Times New Roman" w:eastAsia="Times New Roman" w:hAnsi="Times New Roman"/>
          <w:b/>
          <w:sz w:val="24"/>
          <w:szCs w:val="24"/>
          <w:lang w:eastAsia="pl-PL"/>
        </w:rPr>
        <w:t>y</w:t>
      </w:r>
      <w:r w:rsidRPr="000C4151">
        <w:rPr>
          <w:rFonts w:ascii="Times New Roman" w:eastAsia="Times New Roman" w:hAnsi="Times New Roman"/>
          <w:b/>
          <w:sz w:val="24"/>
          <w:szCs w:val="24"/>
          <w:lang w:eastAsia="pl-PL"/>
        </w:rPr>
        <w:t xml:space="preserve"> przepompowni ścieków sanitarnych w ul. </w:t>
      </w:r>
      <w:r w:rsidR="001F5FFD">
        <w:rPr>
          <w:rFonts w:ascii="Times New Roman" w:eastAsia="Times New Roman" w:hAnsi="Times New Roman"/>
          <w:b/>
          <w:sz w:val="24"/>
          <w:szCs w:val="24"/>
          <w:lang w:eastAsia="pl-PL"/>
        </w:rPr>
        <w:t>Południowej</w:t>
      </w:r>
      <w:r w:rsidR="001F5FFD" w:rsidRPr="000C4151">
        <w:rPr>
          <w:rFonts w:ascii="Times New Roman" w:eastAsia="Times New Roman" w:hAnsi="Times New Roman"/>
          <w:b/>
          <w:sz w:val="24"/>
          <w:szCs w:val="24"/>
          <w:lang w:eastAsia="pl-PL"/>
        </w:rPr>
        <w:t xml:space="preserve"> </w:t>
      </w:r>
      <w:r w:rsidRPr="000C4151">
        <w:rPr>
          <w:rFonts w:ascii="Times New Roman" w:eastAsia="Times New Roman" w:hAnsi="Times New Roman"/>
          <w:b/>
          <w:sz w:val="24"/>
          <w:szCs w:val="24"/>
          <w:lang w:eastAsia="pl-PL"/>
        </w:rPr>
        <w:t>w Koszalinie</w:t>
      </w:r>
    </w:p>
    <w:p w14:paraId="3AC5195A" w14:textId="77777777" w:rsidR="00554F67" w:rsidRPr="0099706B" w:rsidRDefault="00554F67" w:rsidP="00554F67">
      <w:pPr>
        <w:widowControl w:val="0"/>
        <w:autoSpaceDE w:val="0"/>
        <w:autoSpaceDN w:val="0"/>
        <w:adjustRightInd w:val="0"/>
        <w:spacing w:after="0" w:line="240" w:lineRule="auto"/>
        <w:jc w:val="center"/>
        <w:rPr>
          <w:rFonts w:ascii="Times New Roman" w:hAnsi="Times New Roman"/>
          <w:sz w:val="24"/>
          <w:szCs w:val="24"/>
        </w:rPr>
      </w:pPr>
      <w:r w:rsidRPr="0099706B">
        <w:rPr>
          <w:rFonts w:ascii="Times New Roman" w:hAnsi="Times New Roman"/>
          <w:sz w:val="24"/>
          <w:szCs w:val="24"/>
        </w:rPr>
        <w:t>oświadczamy, że wykonaliśmy następujące roboty: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051"/>
        <w:gridCol w:w="1631"/>
        <w:gridCol w:w="1573"/>
        <w:gridCol w:w="1465"/>
        <w:gridCol w:w="1733"/>
      </w:tblGrid>
      <w:tr w:rsidR="00554F67" w:rsidRPr="0099706B" w14:paraId="0C2922D5" w14:textId="77777777" w:rsidTr="00802B47">
        <w:trPr>
          <w:trHeight w:val="1407"/>
        </w:trPr>
        <w:tc>
          <w:tcPr>
            <w:tcW w:w="621" w:type="dxa"/>
            <w:vAlign w:val="center"/>
          </w:tcPr>
          <w:p w14:paraId="366A767A" w14:textId="77777777" w:rsidR="00554F67" w:rsidRPr="0099706B" w:rsidRDefault="00554F67" w:rsidP="00802B47">
            <w:pPr>
              <w:jc w:val="center"/>
              <w:rPr>
                <w:rFonts w:ascii="Times New Roman" w:hAnsi="Times New Roman"/>
                <w:b/>
              </w:rPr>
            </w:pPr>
            <w:r w:rsidRPr="0099706B">
              <w:rPr>
                <w:rFonts w:ascii="Times New Roman" w:hAnsi="Times New Roman"/>
                <w:b/>
              </w:rPr>
              <w:t>Lp.</w:t>
            </w:r>
          </w:p>
        </w:tc>
        <w:tc>
          <w:tcPr>
            <w:tcW w:w="2181" w:type="dxa"/>
            <w:vAlign w:val="center"/>
          </w:tcPr>
          <w:p w14:paraId="2D4FE590" w14:textId="77777777" w:rsidR="00554F67" w:rsidRPr="0099706B" w:rsidRDefault="00554F67" w:rsidP="00802B47">
            <w:pPr>
              <w:jc w:val="center"/>
              <w:rPr>
                <w:rFonts w:ascii="Times New Roman" w:hAnsi="Times New Roman"/>
                <w:b/>
              </w:rPr>
            </w:pPr>
            <w:r w:rsidRPr="0099706B">
              <w:rPr>
                <w:rFonts w:ascii="Times New Roman" w:hAnsi="Times New Roman"/>
                <w:b/>
              </w:rPr>
              <w:t>Nazwa roboty budowlanej</w:t>
            </w:r>
          </w:p>
        </w:tc>
        <w:tc>
          <w:tcPr>
            <w:tcW w:w="1687" w:type="dxa"/>
            <w:vAlign w:val="center"/>
          </w:tcPr>
          <w:p w14:paraId="6D26847A" w14:textId="77777777" w:rsidR="00554F67" w:rsidRPr="0099706B" w:rsidRDefault="00554F67" w:rsidP="00802B47">
            <w:pPr>
              <w:jc w:val="center"/>
              <w:rPr>
                <w:rFonts w:ascii="Times New Roman" w:hAnsi="Times New Roman"/>
                <w:b/>
              </w:rPr>
            </w:pPr>
            <w:r w:rsidRPr="0099706B">
              <w:rPr>
                <w:rFonts w:ascii="Times New Roman" w:hAnsi="Times New Roman"/>
                <w:b/>
              </w:rPr>
              <w:t>Przedmiot roboty budowlanej</w:t>
            </w:r>
          </w:p>
        </w:tc>
        <w:tc>
          <w:tcPr>
            <w:tcW w:w="1573" w:type="dxa"/>
            <w:vAlign w:val="center"/>
          </w:tcPr>
          <w:p w14:paraId="79B51AE0" w14:textId="77777777" w:rsidR="00554F67" w:rsidRPr="0099706B" w:rsidRDefault="00554F67" w:rsidP="00802B47">
            <w:pPr>
              <w:jc w:val="center"/>
              <w:rPr>
                <w:rFonts w:ascii="Times New Roman" w:hAnsi="Times New Roman"/>
                <w:b/>
              </w:rPr>
            </w:pPr>
            <w:r w:rsidRPr="0099706B">
              <w:rPr>
                <w:rFonts w:ascii="Times New Roman" w:hAnsi="Times New Roman"/>
                <w:b/>
              </w:rPr>
              <w:t>Zamawiający wraz z danymi kontaktowymi</w:t>
            </w:r>
          </w:p>
        </w:tc>
        <w:tc>
          <w:tcPr>
            <w:tcW w:w="1491" w:type="dxa"/>
            <w:vAlign w:val="center"/>
          </w:tcPr>
          <w:p w14:paraId="33D50C92" w14:textId="77777777" w:rsidR="00554F67" w:rsidRPr="0099706B" w:rsidRDefault="00554F67" w:rsidP="00802B47">
            <w:pPr>
              <w:jc w:val="center"/>
              <w:rPr>
                <w:rFonts w:ascii="Times New Roman" w:hAnsi="Times New Roman"/>
                <w:b/>
              </w:rPr>
            </w:pPr>
            <w:r w:rsidRPr="0099706B">
              <w:rPr>
                <w:rFonts w:ascii="Times New Roman" w:hAnsi="Times New Roman"/>
                <w:b/>
              </w:rPr>
              <w:t>Wartość roboty budowlanej</w:t>
            </w:r>
          </w:p>
        </w:tc>
        <w:tc>
          <w:tcPr>
            <w:tcW w:w="1735" w:type="dxa"/>
            <w:vAlign w:val="center"/>
          </w:tcPr>
          <w:p w14:paraId="0F5006FF" w14:textId="77777777" w:rsidR="00554F67" w:rsidRPr="0099706B" w:rsidRDefault="00554F67" w:rsidP="00802B47">
            <w:pPr>
              <w:jc w:val="center"/>
              <w:rPr>
                <w:rFonts w:ascii="Times New Roman" w:hAnsi="Times New Roman"/>
                <w:b/>
              </w:rPr>
            </w:pPr>
            <w:r w:rsidRPr="0099706B">
              <w:rPr>
                <w:rFonts w:ascii="Times New Roman" w:hAnsi="Times New Roman"/>
                <w:b/>
              </w:rPr>
              <w:t>Data wykonania roboty budowlanej początek/koniec</w:t>
            </w:r>
          </w:p>
        </w:tc>
      </w:tr>
      <w:tr w:rsidR="00554F67" w:rsidRPr="0099706B" w14:paraId="4134C3C1" w14:textId="77777777" w:rsidTr="00802B47">
        <w:trPr>
          <w:trHeight w:val="695"/>
        </w:trPr>
        <w:tc>
          <w:tcPr>
            <w:tcW w:w="621" w:type="dxa"/>
            <w:vAlign w:val="center"/>
          </w:tcPr>
          <w:p w14:paraId="2129EFB7" w14:textId="77777777" w:rsidR="00554F67" w:rsidRPr="0099706B" w:rsidRDefault="00554F67" w:rsidP="00802B47">
            <w:pPr>
              <w:jc w:val="center"/>
              <w:rPr>
                <w:rFonts w:ascii="Times New Roman" w:hAnsi="Times New Roman"/>
              </w:rPr>
            </w:pPr>
            <w:r w:rsidRPr="0099706B">
              <w:rPr>
                <w:rFonts w:ascii="Times New Roman" w:hAnsi="Times New Roman"/>
              </w:rPr>
              <w:t>1.</w:t>
            </w:r>
          </w:p>
          <w:p w14:paraId="60DE0B02" w14:textId="77777777" w:rsidR="00554F67" w:rsidRPr="0099706B" w:rsidRDefault="00554F67" w:rsidP="00802B47">
            <w:pPr>
              <w:rPr>
                <w:rFonts w:ascii="Times New Roman" w:hAnsi="Times New Roman"/>
              </w:rPr>
            </w:pPr>
          </w:p>
        </w:tc>
        <w:tc>
          <w:tcPr>
            <w:tcW w:w="2181" w:type="dxa"/>
          </w:tcPr>
          <w:p w14:paraId="4159292A" w14:textId="77777777" w:rsidR="00554F67" w:rsidRPr="0099706B" w:rsidRDefault="00554F67" w:rsidP="00802B47">
            <w:pPr>
              <w:jc w:val="both"/>
              <w:rPr>
                <w:rFonts w:ascii="Times New Roman" w:hAnsi="Times New Roman"/>
              </w:rPr>
            </w:pPr>
          </w:p>
        </w:tc>
        <w:tc>
          <w:tcPr>
            <w:tcW w:w="1687" w:type="dxa"/>
          </w:tcPr>
          <w:p w14:paraId="148CF725" w14:textId="77777777" w:rsidR="00554F67" w:rsidRPr="0099706B" w:rsidRDefault="00554F67" w:rsidP="00802B47">
            <w:pPr>
              <w:jc w:val="both"/>
              <w:rPr>
                <w:rFonts w:ascii="Times New Roman" w:hAnsi="Times New Roman"/>
              </w:rPr>
            </w:pPr>
          </w:p>
        </w:tc>
        <w:tc>
          <w:tcPr>
            <w:tcW w:w="1573" w:type="dxa"/>
          </w:tcPr>
          <w:p w14:paraId="7EF1F378" w14:textId="77777777" w:rsidR="00554F67" w:rsidRPr="0099706B" w:rsidRDefault="00554F67" w:rsidP="00802B47">
            <w:pPr>
              <w:jc w:val="both"/>
              <w:rPr>
                <w:rFonts w:ascii="Times New Roman" w:hAnsi="Times New Roman"/>
              </w:rPr>
            </w:pPr>
          </w:p>
        </w:tc>
        <w:tc>
          <w:tcPr>
            <w:tcW w:w="1491" w:type="dxa"/>
          </w:tcPr>
          <w:p w14:paraId="2316492B" w14:textId="77777777" w:rsidR="00554F67" w:rsidRPr="0099706B" w:rsidRDefault="00554F67" w:rsidP="00802B47">
            <w:pPr>
              <w:jc w:val="both"/>
              <w:rPr>
                <w:rFonts w:ascii="Times New Roman" w:hAnsi="Times New Roman"/>
              </w:rPr>
            </w:pPr>
          </w:p>
        </w:tc>
        <w:tc>
          <w:tcPr>
            <w:tcW w:w="1735" w:type="dxa"/>
          </w:tcPr>
          <w:p w14:paraId="2901B2CA" w14:textId="77777777" w:rsidR="00554F67" w:rsidRPr="0099706B" w:rsidRDefault="00554F67" w:rsidP="00802B47">
            <w:pPr>
              <w:jc w:val="both"/>
              <w:rPr>
                <w:rFonts w:ascii="Times New Roman" w:hAnsi="Times New Roman"/>
              </w:rPr>
            </w:pPr>
          </w:p>
        </w:tc>
      </w:tr>
      <w:tr w:rsidR="00554F67" w:rsidRPr="0099706B" w14:paraId="69F1826F" w14:textId="77777777" w:rsidTr="00802B47">
        <w:tc>
          <w:tcPr>
            <w:tcW w:w="621" w:type="dxa"/>
            <w:vAlign w:val="center"/>
          </w:tcPr>
          <w:p w14:paraId="20468AD2" w14:textId="77777777" w:rsidR="00554F67" w:rsidRPr="0099706B" w:rsidRDefault="00554F67" w:rsidP="00802B47">
            <w:pPr>
              <w:jc w:val="center"/>
              <w:rPr>
                <w:rFonts w:ascii="Times New Roman" w:hAnsi="Times New Roman"/>
              </w:rPr>
            </w:pPr>
            <w:r w:rsidRPr="0099706B">
              <w:rPr>
                <w:rFonts w:ascii="Times New Roman" w:hAnsi="Times New Roman"/>
              </w:rPr>
              <w:t>2.</w:t>
            </w:r>
          </w:p>
          <w:p w14:paraId="4D486D9C" w14:textId="77777777" w:rsidR="00554F67" w:rsidRPr="0099706B" w:rsidRDefault="00554F67" w:rsidP="00802B47">
            <w:pPr>
              <w:rPr>
                <w:rFonts w:ascii="Times New Roman" w:hAnsi="Times New Roman"/>
              </w:rPr>
            </w:pPr>
          </w:p>
        </w:tc>
        <w:tc>
          <w:tcPr>
            <w:tcW w:w="2181" w:type="dxa"/>
          </w:tcPr>
          <w:p w14:paraId="6EA1D2E9" w14:textId="77777777" w:rsidR="00554F67" w:rsidRPr="0099706B" w:rsidRDefault="00554F67" w:rsidP="00802B47">
            <w:pPr>
              <w:jc w:val="both"/>
              <w:rPr>
                <w:rFonts w:ascii="Times New Roman" w:hAnsi="Times New Roman"/>
              </w:rPr>
            </w:pPr>
          </w:p>
        </w:tc>
        <w:tc>
          <w:tcPr>
            <w:tcW w:w="1687" w:type="dxa"/>
          </w:tcPr>
          <w:p w14:paraId="51251B4C" w14:textId="77777777" w:rsidR="00554F67" w:rsidRPr="0099706B" w:rsidRDefault="00554F67" w:rsidP="00802B47">
            <w:pPr>
              <w:jc w:val="both"/>
              <w:rPr>
                <w:rFonts w:ascii="Times New Roman" w:hAnsi="Times New Roman"/>
              </w:rPr>
            </w:pPr>
          </w:p>
        </w:tc>
        <w:tc>
          <w:tcPr>
            <w:tcW w:w="1573" w:type="dxa"/>
          </w:tcPr>
          <w:p w14:paraId="179506C2" w14:textId="77777777" w:rsidR="00554F67" w:rsidRPr="0099706B" w:rsidRDefault="00554F67" w:rsidP="00802B47">
            <w:pPr>
              <w:jc w:val="both"/>
              <w:rPr>
                <w:rFonts w:ascii="Times New Roman" w:hAnsi="Times New Roman"/>
              </w:rPr>
            </w:pPr>
          </w:p>
        </w:tc>
        <w:tc>
          <w:tcPr>
            <w:tcW w:w="1491" w:type="dxa"/>
          </w:tcPr>
          <w:p w14:paraId="4B30F347" w14:textId="77777777" w:rsidR="00554F67" w:rsidRPr="0099706B" w:rsidRDefault="00554F67" w:rsidP="00802B47">
            <w:pPr>
              <w:jc w:val="both"/>
              <w:rPr>
                <w:rFonts w:ascii="Times New Roman" w:hAnsi="Times New Roman"/>
              </w:rPr>
            </w:pPr>
          </w:p>
        </w:tc>
        <w:tc>
          <w:tcPr>
            <w:tcW w:w="1735" w:type="dxa"/>
          </w:tcPr>
          <w:p w14:paraId="2FF1CA7A" w14:textId="77777777" w:rsidR="00554F67" w:rsidRPr="0099706B" w:rsidRDefault="00554F67" w:rsidP="00802B47">
            <w:pPr>
              <w:jc w:val="both"/>
              <w:rPr>
                <w:rFonts w:ascii="Times New Roman" w:hAnsi="Times New Roman"/>
              </w:rPr>
            </w:pPr>
          </w:p>
        </w:tc>
      </w:tr>
    </w:tbl>
    <w:p w14:paraId="7125CD8A" w14:textId="77777777" w:rsidR="00554F67" w:rsidRPr="0099706B" w:rsidRDefault="00554F67" w:rsidP="00554F67">
      <w:pPr>
        <w:spacing w:after="0"/>
        <w:jc w:val="both"/>
        <w:rPr>
          <w:rFonts w:ascii="Times New Roman" w:hAnsi="Times New Roman"/>
          <w:b/>
          <w:sz w:val="24"/>
          <w:szCs w:val="24"/>
        </w:rPr>
      </w:pPr>
    </w:p>
    <w:p w14:paraId="524B1294" w14:textId="77777777" w:rsidR="00554F67" w:rsidRPr="0099706B" w:rsidRDefault="00554F67" w:rsidP="00554F67">
      <w:pPr>
        <w:spacing w:after="0"/>
        <w:jc w:val="both"/>
        <w:rPr>
          <w:rFonts w:ascii="Times New Roman" w:hAnsi="Times New Roman"/>
          <w:b/>
          <w:sz w:val="24"/>
          <w:szCs w:val="24"/>
        </w:rPr>
      </w:pPr>
      <w:r w:rsidRPr="0099706B">
        <w:rPr>
          <w:rFonts w:ascii="Times New Roman" w:hAnsi="Times New Roman"/>
          <w:b/>
          <w:sz w:val="24"/>
          <w:szCs w:val="24"/>
        </w:rPr>
        <w:t>Załączniki:</w:t>
      </w:r>
    </w:p>
    <w:p w14:paraId="2514A3E4" w14:textId="77777777" w:rsidR="00554F67" w:rsidRPr="0099706B" w:rsidRDefault="00554F67" w:rsidP="00554F67">
      <w:pPr>
        <w:spacing w:after="0"/>
        <w:jc w:val="both"/>
        <w:rPr>
          <w:rFonts w:ascii="Times New Roman" w:hAnsi="Times New Roman"/>
          <w:bCs/>
          <w:sz w:val="24"/>
          <w:szCs w:val="24"/>
        </w:rPr>
      </w:pPr>
      <w:r w:rsidRPr="0099706B">
        <w:rPr>
          <w:rFonts w:ascii="Times New Roman" w:hAnsi="Times New Roman"/>
          <w:bCs/>
          <w:sz w:val="24"/>
          <w:szCs w:val="24"/>
        </w:rPr>
        <w:t>Poświadczenia bądź inne dokumenty wystawione przez podmiot, na rzecz którego roboty budowlane były wykonywane</w:t>
      </w:r>
    </w:p>
    <w:p w14:paraId="23E0196D" w14:textId="77777777" w:rsidR="00554F67" w:rsidRPr="0099706B" w:rsidRDefault="00554F67" w:rsidP="00554F67">
      <w:pPr>
        <w:spacing w:after="0"/>
        <w:jc w:val="both"/>
        <w:rPr>
          <w:rFonts w:ascii="Times New Roman" w:hAnsi="Times New Roman"/>
          <w:sz w:val="24"/>
          <w:szCs w:val="24"/>
        </w:rPr>
      </w:pPr>
    </w:p>
    <w:p w14:paraId="673C3BE5"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0CD29D1B" w14:textId="77777777" w:rsidR="00554F67" w:rsidRPr="0099706B" w:rsidRDefault="00554F67" w:rsidP="00554F67">
      <w:pPr>
        <w:spacing w:after="0"/>
        <w:jc w:val="both"/>
        <w:rPr>
          <w:rFonts w:ascii="Times New Roman" w:hAnsi="Times New Roman"/>
          <w:sz w:val="24"/>
          <w:szCs w:val="24"/>
        </w:rPr>
      </w:pPr>
    </w:p>
    <w:p w14:paraId="06E1D14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20265AAD"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7A715611" w14:textId="77777777" w:rsidR="00554F67" w:rsidRDefault="00554F67" w:rsidP="00554F67">
      <w:pPr>
        <w:spacing w:after="0"/>
        <w:ind w:left="5664" w:firstLine="708"/>
        <w:jc w:val="both"/>
        <w:rPr>
          <w:rFonts w:ascii="Times New Roman" w:hAnsi="Times New Roman"/>
          <w:i/>
          <w:sz w:val="24"/>
          <w:szCs w:val="24"/>
        </w:rPr>
      </w:pPr>
    </w:p>
    <w:p w14:paraId="68FFC55B" w14:textId="77777777" w:rsidR="00626150" w:rsidRDefault="00626150" w:rsidP="00554F67">
      <w:pPr>
        <w:spacing w:after="0"/>
        <w:ind w:left="5664" w:firstLine="708"/>
        <w:jc w:val="both"/>
        <w:rPr>
          <w:rFonts w:ascii="Times New Roman" w:hAnsi="Times New Roman"/>
          <w:i/>
          <w:sz w:val="24"/>
          <w:szCs w:val="24"/>
        </w:rPr>
      </w:pPr>
    </w:p>
    <w:p w14:paraId="37432593" w14:textId="77777777" w:rsidR="00626150" w:rsidRDefault="00626150" w:rsidP="00554F67">
      <w:pPr>
        <w:spacing w:after="0"/>
        <w:ind w:left="5664" w:firstLine="708"/>
        <w:jc w:val="both"/>
        <w:rPr>
          <w:rFonts w:ascii="Times New Roman" w:hAnsi="Times New Roman"/>
          <w:i/>
          <w:sz w:val="24"/>
          <w:szCs w:val="24"/>
        </w:rPr>
      </w:pPr>
    </w:p>
    <w:p w14:paraId="2605595D" w14:textId="77777777" w:rsidR="00626150" w:rsidRDefault="00626150" w:rsidP="00554F67">
      <w:pPr>
        <w:spacing w:after="0"/>
        <w:ind w:left="5664" w:firstLine="708"/>
        <w:jc w:val="both"/>
        <w:rPr>
          <w:rFonts w:ascii="Times New Roman" w:hAnsi="Times New Roman"/>
          <w:i/>
          <w:sz w:val="24"/>
          <w:szCs w:val="24"/>
        </w:rPr>
      </w:pPr>
    </w:p>
    <w:p w14:paraId="3641F9E9" w14:textId="77777777" w:rsidR="00626150" w:rsidRDefault="00626150" w:rsidP="00554F67">
      <w:pPr>
        <w:spacing w:after="0"/>
        <w:ind w:left="5664" w:firstLine="708"/>
        <w:jc w:val="both"/>
        <w:rPr>
          <w:rFonts w:ascii="Times New Roman" w:hAnsi="Times New Roman"/>
          <w:i/>
          <w:sz w:val="24"/>
          <w:szCs w:val="24"/>
        </w:rPr>
      </w:pPr>
    </w:p>
    <w:p w14:paraId="1C1D312B" w14:textId="77777777" w:rsidR="00626150" w:rsidRPr="0099706B" w:rsidRDefault="00626150" w:rsidP="00554F67">
      <w:pPr>
        <w:spacing w:after="0"/>
        <w:ind w:left="5664" w:firstLine="708"/>
        <w:jc w:val="both"/>
        <w:rPr>
          <w:rFonts w:ascii="Times New Roman" w:hAnsi="Times New Roman"/>
          <w:i/>
          <w:sz w:val="24"/>
          <w:szCs w:val="24"/>
        </w:rPr>
      </w:pPr>
    </w:p>
    <w:p w14:paraId="26F40A13" w14:textId="77777777" w:rsidR="00554F67" w:rsidRPr="0099706B" w:rsidRDefault="00554F67" w:rsidP="00554F67">
      <w:pPr>
        <w:spacing w:after="0"/>
        <w:ind w:left="5664" w:firstLine="708"/>
        <w:jc w:val="both"/>
        <w:rPr>
          <w:rFonts w:ascii="Times New Roman" w:hAnsi="Times New Roman"/>
          <w:i/>
          <w:sz w:val="24"/>
          <w:szCs w:val="24"/>
        </w:rPr>
      </w:pPr>
    </w:p>
    <w:p w14:paraId="7B33515E"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AC57483"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0413BF0D"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04951A23"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67185DF8"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CD9E835"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r w:rsidRPr="0099706B">
        <w:rPr>
          <w:rFonts w:ascii="Times New Roman" w:hAnsi="Times New Roman"/>
          <w:i/>
          <w:sz w:val="24"/>
          <w:szCs w:val="24"/>
        </w:rPr>
        <w:b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EAE0F6C"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69277BA"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C07FE1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49AB0122" w14:textId="77777777" w:rsidR="00554F67" w:rsidRPr="0099706B" w:rsidRDefault="00554F67" w:rsidP="00554F67">
      <w:pPr>
        <w:spacing w:after="0"/>
        <w:jc w:val="center"/>
        <w:rPr>
          <w:rFonts w:ascii="Times New Roman" w:hAnsi="Times New Roman"/>
          <w:b/>
          <w:sz w:val="24"/>
          <w:szCs w:val="24"/>
        </w:rPr>
      </w:pPr>
    </w:p>
    <w:p w14:paraId="40575436" w14:textId="77777777" w:rsidR="00554F67" w:rsidRPr="0099706B" w:rsidRDefault="00554F67" w:rsidP="00554F67">
      <w:pPr>
        <w:spacing w:after="0"/>
        <w:jc w:val="center"/>
        <w:rPr>
          <w:rFonts w:ascii="Times New Roman" w:hAnsi="Times New Roman"/>
          <w:b/>
          <w:sz w:val="24"/>
          <w:szCs w:val="24"/>
        </w:rPr>
      </w:pPr>
    </w:p>
    <w:p w14:paraId="714673CE" w14:textId="77777777" w:rsidR="00554F67" w:rsidRPr="0099706B" w:rsidRDefault="00554F67" w:rsidP="00554F67">
      <w:pPr>
        <w:spacing w:after="0"/>
        <w:jc w:val="center"/>
        <w:rPr>
          <w:rFonts w:ascii="Times New Roman" w:hAnsi="Times New Roman"/>
          <w:b/>
          <w:sz w:val="24"/>
          <w:szCs w:val="24"/>
        </w:rPr>
      </w:pPr>
      <w:r w:rsidRPr="0099706B">
        <w:rPr>
          <w:rFonts w:ascii="Times New Roman" w:hAnsi="Times New Roman"/>
          <w:b/>
          <w:sz w:val="24"/>
          <w:szCs w:val="24"/>
        </w:rPr>
        <w:t xml:space="preserve">WYKAZ </w:t>
      </w:r>
    </w:p>
    <w:p w14:paraId="36D59E06"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Osób które będą uczestniczyć w wykonywaniu zamówienia </w:t>
      </w:r>
    </w:p>
    <w:p w14:paraId="3C1C0D25"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1B310A6D" w14:textId="77777777" w:rsidR="00554F67" w:rsidRPr="0099706B" w:rsidRDefault="000C4151" w:rsidP="00554F67">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w:t>
      </w:r>
      <w:r w:rsidR="00CE16F3">
        <w:rPr>
          <w:rFonts w:ascii="Times New Roman" w:eastAsia="Times New Roman" w:hAnsi="Times New Roman"/>
          <w:b/>
          <w:sz w:val="24"/>
          <w:szCs w:val="24"/>
          <w:lang w:eastAsia="pl-PL"/>
        </w:rPr>
        <w:t>y</w:t>
      </w:r>
      <w:r w:rsidRPr="000C4151">
        <w:rPr>
          <w:rFonts w:ascii="Times New Roman" w:eastAsia="Times New Roman" w:hAnsi="Times New Roman"/>
          <w:b/>
          <w:sz w:val="24"/>
          <w:szCs w:val="24"/>
          <w:lang w:eastAsia="pl-PL"/>
        </w:rPr>
        <w:t xml:space="preserve"> przepompowni ścieków sanitarnych w ul. </w:t>
      </w:r>
      <w:r w:rsidR="001F5FFD">
        <w:rPr>
          <w:rFonts w:ascii="Times New Roman" w:eastAsia="Times New Roman" w:hAnsi="Times New Roman"/>
          <w:b/>
          <w:sz w:val="24"/>
          <w:szCs w:val="24"/>
          <w:lang w:eastAsia="pl-PL"/>
        </w:rPr>
        <w:t>Południowej</w:t>
      </w:r>
      <w:r w:rsidR="001F5FFD" w:rsidRPr="000C4151">
        <w:rPr>
          <w:rFonts w:ascii="Times New Roman" w:eastAsia="Times New Roman" w:hAnsi="Times New Roman"/>
          <w:b/>
          <w:sz w:val="24"/>
          <w:szCs w:val="24"/>
          <w:lang w:eastAsia="pl-PL"/>
        </w:rPr>
        <w:t xml:space="preserve"> </w:t>
      </w:r>
      <w:r w:rsidRPr="000C4151">
        <w:rPr>
          <w:rFonts w:ascii="Times New Roman" w:eastAsia="Times New Roman" w:hAnsi="Times New Roman"/>
          <w:b/>
          <w:sz w:val="24"/>
          <w:szCs w:val="24"/>
          <w:lang w:eastAsia="pl-PL"/>
        </w:rPr>
        <w:t>w Koszalinie</w:t>
      </w:r>
    </w:p>
    <w:p w14:paraId="4369C419" w14:textId="77777777" w:rsidR="00554F67" w:rsidRPr="0099706B" w:rsidRDefault="00554F67" w:rsidP="00554F67">
      <w:pPr>
        <w:widowControl w:val="0"/>
        <w:autoSpaceDE w:val="0"/>
        <w:autoSpaceDN w:val="0"/>
        <w:adjustRightInd w:val="0"/>
        <w:spacing w:after="0"/>
        <w:jc w:val="both"/>
        <w:rPr>
          <w:rFonts w:ascii="Times New Roman" w:hAnsi="Times New Roman"/>
          <w:b/>
          <w:bCs/>
          <w:color w:val="000000"/>
          <w:sz w:val="24"/>
          <w:szCs w:val="24"/>
        </w:rPr>
      </w:pPr>
      <w:r w:rsidRPr="0099706B">
        <w:rPr>
          <w:rFonts w:ascii="Times New Roman" w:hAnsi="Times New Roman"/>
          <w:sz w:val="24"/>
          <w:szCs w:val="24"/>
        </w:rPr>
        <w:t>oświadczam, że w realizacji zamówienia będą brać udział następujące osoby: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2131"/>
        <w:gridCol w:w="3367"/>
        <w:gridCol w:w="2994"/>
      </w:tblGrid>
      <w:tr w:rsidR="00554F67" w:rsidRPr="0099706B" w14:paraId="6F269458" w14:textId="77777777" w:rsidTr="00802B47">
        <w:trPr>
          <w:trHeight w:val="632"/>
        </w:trPr>
        <w:tc>
          <w:tcPr>
            <w:tcW w:w="570" w:type="dxa"/>
            <w:vAlign w:val="center"/>
          </w:tcPr>
          <w:p w14:paraId="4B94DE61"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Lp.</w:t>
            </w:r>
          </w:p>
        </w:tc>
        <w:tc>
          <w:tcPr>
            <w:tcW w:w="2188" w:type="dxa"/>
            <w:vAlign w:val="center"/>
          </w:tcPr>
          <w:p w14:paraId="29240D46"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Funkcja</w:t>
            </w:r>
          </w:p>
        </w:tc>
        <w:tc>
          <w:tcPr>
            <w:tcW w:w="3466" w:type="dxa"/>
            <w:vAlign w:val="center"/>
          </w:tcPr>
          <w:p w14:paraId="671E0EB1"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 xml:space="preserve">Nazwisko i imię – uprawnienia </w:t>
            </w:r>
          </w:p>
        </w:tc>
        <w:tc>
          <w:tcPr>
            <w:tcW w:w="3064" w:type="dxa"/>
          </w:tcPr>
          <w:p w14:paraId="07269B75" w14:textId="77777777" w:rsidR="00554F67" w:rsidRPr="0099706B" w:rsidRDefault="00554F67" w:rsidP="00802B47">
            <w:pPr>
              <w:jc w:val="center"/>
              <w:rPr>
                <w:rFonts w:ascii="Times New Roman" w:hAnsi="Times New Roman"/>
                <w:b/>
                <w:sz w:val="24"/>
                <w:szCs w:val="24"/>
              </w:rPr>
            </w:pPr>
            <w:r w:rsidRPr="0099706B">
              <w:rPr>
                <w:rFonts w:ascii="Times New Roman" w:hAnsi="Times New Roman"/>
                <w:b/>
                <w:sz w:val="24"/>
                <w:szCs w:val="24"/>
              </w:rPr>
              <w:t>Podstawa dysponowania osobami</w:t>
            </w:r>
          </w:p>
        </w:tc>
      </w:tr>
      <w:tr w:rsidR="00554F67" w:rsidRPr="0099706B" w14:paraId="31D3C0BE" w14:textId="77777777" w:rsidTr="00802B47">
        <w:trPr>
          <w:trHeight w:val="448"/>
        </w:trPr>
        <w:tc>
          <w:tcPr>
            <w:tcW w:w="570" w:type="dxa"/>
          </w:tcPr>
          <w:p w14:paraId="3615E0B1" w14:textId="77777777"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1.</w:t>
            </w:r>
          </w:p>
        </w:tc>
        <w:tc>
          <w:tcPr>
            <w:tcW w:w="2188" w:type="dxa"/>
          </w:tcPr>
          <w:p w14:paraId="0059AF5C" w14:textId="77777777" w:rsidR="00554F67" w:rsidRPr="0099706B" w:rsidRDefault="00554F67" w:rsidP="00802B47">
            <w:pPr>
              <w:spacing w:line="240" w:lineRule="auto"/>
              <w:jc w:val="both"/>
              <w:rPr>
                <w:rFonts w:ascii="Times New Roman" w:hAnsi="Times New Roman"/>
                <w:sz w:val="24"/>
                <w:szCs w:val="24"/>
              </w:rPr>
            </w:pPr>
          </w:p>
          <w:p w14:paraId="0BA913B9" w14:textId="77777777" w:rsidR="00554F67" w:rsidRPr="0099706B" w:rsidRDefault="00554F67" w:rsidP="00802B47">
            <w:pPr>
              <w:spacing w:line="240" w:lineRule="auto"/>
              <w:jc w:val="both"/>
              <w:rPr>
                <w:rFonts w:ascii="Times New Roman" w:hAnsi="Times New Roman"/>
                <w:sz w:val="24"/>
                <w:szCs w:val="24"/>
              </w:rPr>
            </w:pPr>
          </w:p>
        </w:tc>
        <w:tc>
          <w:tcPr>
            <w:tcW w:w="3466" w:type="dxa"/>
          </w:tcPr>
          <w:p w14:paraId="706655A1" w14:textId="77777777" w:rsidR="00554F67" w:rsidRPr="0099706B" w:rsidRDefault="00554F67" w:rsidP="00802B47">
            <w:pPr>
              <w:jc w:val="both"/>
              <w:rPr>
                <w:rFonts w:ascii="Times New Roman" w:hAnsi="Times New Roman"/>
                <w:sz w:val="24"/>
                <w:szCs w:val="24"/>
              </w:rPr>
            </w:pPr>
          </w:p>
        </w:tc>
        <w:tc>
          <w:tcPr>
            <w:tcW w:w="3064" w:type="dxa"/>
          </w:tcPr>
          <w:p w14:paraId="20EFFD43" w14:textId="77777777" w:rsidR="00554F67" w:rsidRPr="0099706B" w:rsidRDefault="00554F67" w:rsidP="00802B47">
            <w:pPr>
              <w:jc w:val="both"/>
              <w:rPr>
                <w:rFonts w:ascii="Times New Roman" w:hAnsi="Times New Roman"/>
                <w:sz w:val="24"/>
                <w:szCs w:val="24"/>
              </w:rPr>
            </w:pPr>
          </w:p>
        </w:tc>
      </w:tr>
      <w:tr w:rsidR="00554F67" w:rsidRPr="0099706B" w14:paraId="11A8D81A" w14:textId="77777777" w:rsidTr="00802B47">
        <w:trPr>
          <w:trHeight w:val="432"/>
        </w:trPr>
        <w:tc>
          <w:tcPr>
            <w:tcW w:w="570" w:type="dxa"/>
          </w:tcPr>
          <w:p w14:paraId="239604DA" w14:textId="77777777" w:rsidR="00554F67" w:rsidRPr="0099706B" w:rsidRDefault="00554F67" w:rsidP="00802B47">
            <w:pPr>
              <w:spacing w:line="240" w:lineRule="auto"/>
              <w:jc w:val="both"/>
              <w:rPr>
                <w:rFonts w:ascii="Times New Roman" w:hAnsi="Times New Roman"/>
                <w:sz w:val="24"/>
                <w:szCs w:val="24"/>
              </w:rPr>
            </w:pPr>
            <w:r w:rsidRPr="0099706B">
              <w:rPr>
                <w:rFonts w:ascii="Times New Roman" w:hAnsi="Times New Roman"/>
                <w:sz w:val="24"/>
                <w:szCs w:val="24"/>
              </w:rPr>
              <w:t>2.</w:t>
            </w:r>
          </w:p>
        </w:tc>
        <w:tc>
          <w:tcPr>
            <w:tcW w:w="2188" w:type="dxa"/>
          </w:tcPr>
          <w:p w14:paraId="4D44F224" w14:textId="77777777" w:rsidR="00554F67" w:rsidRPr="0099706B" w:rsidRDefault="00554F67" w:rsidP="00802B47">
            <w:pPr>
              <w:spacing w:line="240" w:lineRule="auto"/>
              <w:jc w:val="both"/>
              <w:rPr>
                <w:rFonts w:ascii="Times New Roman" w:hAnsi="Times New Roman"/>
                <w:sz w:val="24"/>
                <w:szCs w:val="24"/>
              </w:rPr>
            </w:pPr>
          </w:p>
          <w:p w14:paraId="690A2BD6" w14:textId="77777777" w:rsidR="00554F67" w:rsidRPr="0099706B" w:rsidRDefault="00554F67" w:rsidP="00802B47">
            <w:pPr>
              <w:spacing w:line="240" w:lineRule="auto"/>
              <w:jc w:val="both"/>
              <w:rPr>
                <w:rFonts w:ascii="Times New Roman" w:hAnsi="Times New Roman"/>
                <w:sz w:val="24"/>
                <w:szCs w:val="24"/>
              </w:rPr>
            </w:pPr>
          </w:p>
        </w:tc>
        <w:tc>
          <w:tcPr>
            <w:tcW w:w="3466" w:type="dxa"/>
          </w:tcPr>
          <w:p w14:paraId="4640AC00" w14:textId="77777777" w:rsidR="00554F67" w:rsidRPr="0099706B" w:rsidRDefault="00554F67" w:rsidP="00802B47">
            <w:pPr>
              <w:jc w:val="both"/>
              <w:rPr>
                <w:rFonts w:ascii="Times New Roman" w:hAnsi="Times New Roman"/>
                <w:sz w:val="24"/>
                <w:szCs w:val="24"/>
              </w:rPr>
            </w:pPr>
          </w:p>
        </w:tc>
        <w:tc>
          <w:tcPr>
            <w:tcW w:w="3064" w:type="dxa"/>
          </w:tcPr>
          <w:p w14:paraId="3A134E1F" w14:textId="77777777" w:rsidR="00554F67" w:rsidRPr="0099706B" w:rsidRDefault="00554F67" w:rsidP="00802B47">
            <w:pPr>
              <w:jc w:val="both"/>
              <w:rPr>
                <w:rFonts w:ascii="Times New Roman" w:hAnsi="Times New Roman"/>
                <w:sz w:val="24"/>
                <w:szCs w:val="24"/>
              </w:rPr>
            </w:pPr>
          </w:p>
        </w:tc>
      </w:tr>
    </w:tbl>
    <w:p w14:paraId="157712F2"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141E9BEB" w14:textId="77777777" w:rsidR="00554F67" w:rsidRPr="0099706B" w:rsidRDefault="00554F67" w:rsidP="00554F67">
      <w:pPr>
        <w:widowControl w:val="0"/>
        <w:autoSpaceDE w:val="0"/>
        <w:autoSpaceDN w:val="0"/>
        <w:adjustRightInd w:val="0"/>
        <w:spacing w:after="0"/>
        <w:jc w:val="both"/>
        <w:rPr>
          <w:rFonts w:ascii="Times New Roman" w:hAnsi="Times New Roman"/>
          <w:color w:val="000000"/>
          <w:sz w:val="24"/>
          <w:szCs w:val="24"/>
        </w:rPr>
      </w:pPr>
    </w:p>
    <w:p w14:paraId="75503D3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224965B0" w14:textId="77777777" w:rsidR="00554F67" w:rsidRPr="0099706B" w:rsidRDefault="00554F67" w:rsidP="00554F67">
      <w:pPr>
        <w:spacing w:after="0"/>
        <w:jc w:val="both"/>
        <w:rPr>
          <w:rFonts w:ascii="Times New Roman" w:hAnsi="Times New Roman"/>
          <w:sz w:val="24"/>
          <w:szCs w:val="24"/>
        </w:rPr>
      </w:pPr>
    </w:p>
    <w:p w14:paraId="74CECA68"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3C37DDD6"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46461D81" w14:textId="77777777" w:rsidR="00554F67" w:rsidRPr="0099706B" w:rsidRDefault="00554F67" w:rsidP="00554F67">
      <w:pPr>
        <w:spacing w:after="0"/>
        <w:ind w:left="5664" w:firstLine="708"/>
        <w:jc w:val="both"/>
        <w:rPr>
          <w:rFonts w:ascii="Times New Roman" w:hAnsi="Times New Roman"/>
          <w:i/>
          <w:sz w:val="24"/>
          <w:szCs w:val="24"/>
        </w:rPr>
      </w:pPr>
    </w:p>
    <w:p w14:paraId="0AE6B1A3" w14:textId="77777777" w:rsidR="00554F67" w:rsidRPr="0099706B" w:rsidRDefault="00554F67" w:rsidP="00554F67">
      <w:pPr>
        <w:spacing w:after="0"/>
        <w:ind w:left="5664" w:firstLine="708"/>
        <w:jc w:val="both"/>
        <w:rPr>
          <w:rFonts w:ascii="Times New Roman" w:hAnsi="Times New Roman"/>
          <w:i/>
          <w:sz w:val="24"/>
          <w:szCs w:val="24"/>
        </w:rPr>
      </w:pPr>
    </w:p>
    <w:p w14:paraId="4F39708A" w14:textId="77777777" w:rsidR="00554F67" w:rsidRDefault="00554F67" w:rsidP="00554F67">
      <w:pPr>
        <w:spacing w:after="0"/>
        <w:ind w:left="5664" w:firstLine="708"/>
        <w:jc w:val="both"/>
        <w:rPr>
          <w:rFonts w:ascii="Times New Roman" w:hAnsi="Times New Roman"/>
          <w:i/>
          <w:sz w:val="24"/>
          <w:szCs w:val="24"/>
        </w:rPr>
      </w:pPr>
    </w:p>
    <w:p w14:paraId="699F2C0E" w14:textId="77777777" w:rsidR="00626150" w:rsidRPr="0099706B" w:rsidRDefault="00626150" w:rsidP="00554F67">
      <w:pPr>
        <w:spacing w:after="0"/>
        <w:ind w:left="5664" w:firstLine="708"/>
        <w:jc w:val="both"/>
        <w:rPr>
          <w:rFonts w:ascii="Times New Roman" w:hAnsi="Times New Roman"/>
          <w:i/>
          <w:sz w:val="24"/>
          <w:szCs w:val="24"/>
        </w:rPr>
      </w:pPr>
    </w:p>
    <w:p w14:paraId="1A6A11B2"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2358FC2"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0BD90B3A"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20906C64"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5F9AF445"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5699E0E5"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(pełna nazwa/firma, adres,</w:t>
      </w:r>
    </w:p>
    <w:p w14:paraId="68558542"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 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33E62D8A"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206DC494"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2E1B1325"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5FBA40D1" w14:textId="77777777" w:rsidR="00554F67" w:rsidRPr="0099706B" w:rsidRDefault="00554F67" w:rsidP="00554F67">
      <w:pPr>
        <w:jc w:val="center"/>
        <w:rPr>
          <w:rFonts w:ascii="Times New Roman" w:hAnsi="Times New Roman"/>
          <w:b/>
          <w:sz w:val="24"/>
          <w:szCs w:val="24"/>
        </w:rPr>
      </w:pPr>
      <w:r w:rsidRPr="0099706B">
        <w:rPr>
          <w:rFonts w:ascii="Times New Roman" w:hAnsi="Times New Roman"/>
          <w:b/>
          <w:sz w:val="24"/>
          <w:szCs w:val="24"/>
        </w:rPr>
        <w:t xml:space="preserve">OŚWIADCZENIE </w:t>
      </w:r>
    </w:p>
    <w:p w14:paraId="07556B9E" w14:textId="77777777" w:rsidR="00554F67" w:rsidRPr="0099706B" w:rsidRDefault="00554F67" w:rsidP="00554F67">
      <w:pPr>
        <w:jc w:val="both"/>
        <w:rPr>
          <w:rFonts w:ascii="Times New Roman" w:hAnsi="Times New Roman"/>
          <w:sz w:val="24"/>
          <w:szCs w:val="24"/>
        </w:rPr>
      </w:pPr>
      <w:r w:rsidRPr="0099706B">
        <w:rPr>
          <w:rFonts w:ascii="Times New Roman" w:hAnsi="Times New Roman"/>
          <w:sz w:val="24"/>
          <w:szCs w:val="24"/>
        </w:rPr>
        <w:t>Przystępując do postępowania w sprawie zamówienia, na wykonanie:</w:t>
      </w:r>
    </w:p>
    <w:p w14:paraId="730E5021" w14:textId="77777777" w:rsidR="00301E5D" w:rsidRPr="0099706B" w:rsidRDefault="00CE16F3" w:rsidP="00301E5D">
      <w:pPr>
        <w:pStyle w:val="Tekstpodstawowy"/>
        <w:jc w:val="center"/>
        <w:rPr>
          <w:rFonts w:ascii="Times New Roman" w:hAnsi="Times New Roman"/>
          <w:b/>
          <w:sz w:val="28"/>
          <w:szCs w:val="28"/>
        </w:rPr>
      </w:pPr>
      <w:r>
        <w:rPr>
          <w:rFonts w:ascii="Times New Roman" w:eastAsia="Times New Roman" w:hAnsi="Times New Roman"/>
          <w:b/>
          <w:sz w:val="24"/>
          <w:szCs w:val="24"/>
          <w:lang w:eastAsia="pl-PL"/>
        </w:rPr>
        <w:t>budowy</w:t>
      </w:r>
      <w:r w:rsidR="000C4151" w:rsidRPr="000C4151">
        <w:rPr>
          <w:rFonts w:ascii="Times New Roman" w:eastAsia="Times New Roman" w:hAnsi="Times New Roman"/>
          <w:b/>
          <w:sz w:val="24"/>
          <w:szCs w:val="24"/>
          <w:lang w:eastAsia="pl-PL"/>
        </w:rPr>
        <w:t xml:space="preserve"> przepompowni ścieków sanitarnych w ul. </w:t>
      </w:r>
      <w:r w:rsidR="001F5FFD">
        <w:rPr>
          <w:rFonts w:ascii="Times New Roman" w:eastAsia="Times New Roman" w:hAnsi="Times New Roman"/>
          <w:b/>
          <w:sz w:val="24"/>
          <w:szCs w:val="24"/>
          <w:lang w:eastAsia="pl-PL"/>
        </w:rPr>
        <w:t>Południowej</w:t>
      </w:r>
      <w:r w:rsidR="001F5FFD" w:rsidRPr="000C4151">
        <w:rPr>
          <w:rFonts w:ascii="Times New Roman" w:eastAsia="Times New Roman" w:hAnsi="Times New Roman"/>
          <w:b/>
          <w:sz w:val="24"/>
          <w:szCs w:val="24"/>
          <w:lang w:eastAsia="pl-PL"/>
        </w:rPr>
        <w:t xml:space="preserve"> </w:t>
      </w:r>
      <w:r w:rsidR="000C4151" w:rsidRPr="000C4151">
        <w:rPr>
          <w:rFonts w:ascii="Times New Roman" w:eastAsia="Times New Roman" w:hAnsi="Times New Roman"/>
          <w:b/>
          <w:sz w:val="24"/>
          <w:szCs w:val="24"/>
          <w:lang w:eastAsia="pl-PL"/>
        </w:rPr>
        <w:t>w Koszalinie</w:t>
      </w:r>
    </w:p>
    <w:p w14:paraId="072509FD" w14:textId="77777777" w:rsidR="00554F67" w:rsidRPr="0099706B" w:rsidRDefault="00554F67" w:rsidP="00554F67">
      <w:pPr>
        <w:widowControl w:val="0"/>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Oświadczamy, że osoby:</w:t>
      </w:r>
    </w:p>
    <w:p w14:paraId="32FCD619"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28AE56D9"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 xml:space="preserve">………………………………………..……………, </w:t>
      </w:r>
    </w:p>
    <w:p w14:paraId="43468D89" w14:textId="77777777" w:rsidR="00554F67" w:rsidRPr="0099706B" w:rsidRDefault="00554F67" w:rsidP="00554F67">
      <w:pPr>
        <w:widowControl w:val="0"/>
        <w:numPr>
          <w:ilvl w:val="0"/>
          <w:numId w:val="31"/>
        </w:numPr>
        <w:autoSpaceDE w:val="0"/>
        <w:autoSpaceDN w:val="0"/>
        <w:adjustRightInd w:val="0"/>
        <w:spacing w:after="0" w:line="360" w:lineRule="auto"/>
        <w:jc w:val="both"/>
        <w:rPr>
          <w:rFonts w:ascii="Times New Roman" w:hAnsi="Times New Roman"/>
          <w:color w:val="000000"/>
          <w:sz w:val="24"/>
          <w:szCs w:val="24"/>
        </w:rPr>
      </w:pPr>
      <w:r w:rsidRPr="0099706B">
        <w:rPr>
          <w:rFonts w:ascii="Times New Roman" w:hAnsi="Times New Roman"/>
          <w:color w:val="000000"/>
          <w:sz w:val="24"/>
          <w:szCs w:val="24"/>
        </w:rPr>
        <w:t>………………………………………………………</w:t>
      </w:r>
    </w:p>
    <w:p w14:paraId="04B09E49" w14:textId="77777777" w:rsidR="00554F67" w:rsidRPr="0099706B" w:rsidRDefault="00554F67" w:rsidP="00554F67">
      <w:pPr>
        <w:pStyle w:val="Akapitzlist"/>
        <w:widowControl w:val="0"/>
        <w:autoSpaceDE w:val="0"/>
        <w:autoSpaceDN w:val="0"/>
        <w:adjustRightInd w:val="0"/>
        <w:ind w:left="0"/>
        <w:jc w:val="both"/>
        <w:rPr>
          <w:color w:val="000000"/>
        </w:rPr>
      </w:pPr>
      <w:r w:rsidRPr="0099706B">
        <w:t xml:space="preserve">które będą uczestniczyć w wykonywaniu zamówienia, posiadają wymagane uprawnienia </w:t>
      </w:r>
      <w:r w:rsidRPr="0099706B">
        <w:br/>
        <w:t>i aktualny  wpis do właściwej izby samorządu zawodowego.</w:t>
      </w:r>
    </w:p>
    <w:p w14:paraId="06B4FE03" w14:textId="77777777" w:rsidR="00554F67" w:rsidRPr="0099706B" w:rsidRDefault="00554F67" w:rsidP="00554F67">
      <w:pPr>
        <w:widowControl w:val="0"/>
        <w:autoSpaceDE w:val="0"/>
        <w:autoSpaceDN w:val="0"/>
        <w:adjustRightInd w:val="0"/>
        <w:jc w:val="both"/>
        <w:rPr>
          <w:rFonts w:ascii="Times New Roman" w:hAnsi="Times New Roman"/>
          <w:color w:val="000000"/>
          <w:sz w:val="24"/>
          <w:szCs w:val="24"/>
        </w:rPr>
      </w:pPr>
    </w:p>
    <w:p w14:paraId="68816200"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46997A95" w14:textId="77777777" w:rsidR="00554F67" w:rsidRPr="0099706B" w:rsidRDefault="00554F67" w:rsidP="00554F67">
      <w:pPr>
        <w:spacing w:after="0"/>
        <w:jc w:val="both"/>
        <w:rPr>
          <w:rFonts w:ascii="Times New Roman" w:hAnsi="Times New Roman"/>
          <w:sz w:val="24"/>
          <w:szCs w:val="24"/>
        </w:rPr>
      </w:pPr>
    </w:p>
    <w:p w14:paraId="09008524" w14:textId="77777777" w:rsidR="00554F67" w:rsidRPr="0099706B" w:rsidRDefault="00554F67" w:rsidP="00554F67">
      <w:pPr>
        <w:spacing w:after="0"/>
        <w:jc w:val="both"/>
        <w:rPr>
          <w:rFonts w:ascii="Times New Roman" w:hAnsi="Times New Roman"/>
          <w:sz w:val="24"/>
          <w:szCs w:val="24"/>
        </w:rPr>
      </w:pPr>
    </w:p>
    <w:p w14:paraId="740075D7" w14:textId="77777777" w:rsidR="00554F67" w:rsidRPr="0099706B" w:rsidRDefault="00554F67" w:rsidP="00554F67">
      <w:pPr>
        <w:spacing w:after="0"/>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0B5A90C" w14:textId="77777777" w:rsidR="00554F67" w:rsidRPr="0099706B" w:rsidRDefault="00554F67" w:rsidP="00554F6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64231995" w14:textId="77777777" w:rsidR="00554F67" w:rsidRPr="0099706B" w:rsidRDefault="00554F67" w:rsidP="00554F67">
      <w:pPr>
        <w:rPr>
          <w:rFonts w:ascii="Times New Roman" w:hAnsi="Times New Roman"/>
          <w:sz w:val="24"/>
          <w:szCs w:val="24"/>
        </w:rPr>
      </w:pPr>
    </w:p>
    <w:p w14:paraId="31995C5F" w14:textId="77777777" w:rsidR="00554F67" w:rsidRPr="0099706B" w:rsidRDefault="00554F67" w:rsidP="00554F67"/>
    <w:p w14:paraId="637969EC" w14:textId="77777777" w:rsidR="00554F67" w:rsidRPr="0099706B" w:rsidRDefault="00554F67" w:rsidP="00554F67"/>
    <w:p w14:paraId="43E17287" w14:textId="77777777" w:rsidR="00554F67" w:rsidRPr="0099706B" w:rsidRDefault="00554F67" w:rsidP="00554F67"/>
    <w:p w14:paraId="3AF37F2F" w14:textId="77777777" w:rsidR="00554F67" w:rsidRPr="0099706B" w:rsidRDefault="00554F67" w:rsidP="00554F67"/>
    <w:p w14:paraId="2A62F542" w14:textId="77777777" w:rsidR="00554F67" w:rsidRPr="0099706B" w:rsidRDefault="00554F67" w:rsidP="00554F67">
      <w:pPr>
        <w:spacing w:after="0" w:line="480" w:lineRule="auto"/>
        <w:rPr>
          <w:rFonts w:ascii="Arial" w:hAnsi="Arial" w:cs="Arial"/>
          <w:b/>
          <w:sz w:val="21"/>
          <w:szCs w:val="21"/>
        </w:rPr>
      </w:pPr>
    </w:p>
    <w:p w14:paraId="3167ADE2" w14:textId="77777777" w:rsidR="00554F67" w:rsidRPr="0099706B" w:rsidRDefault="00554F67" w:rsidP="00554F67">
      <w:pPr>
        <w:spacing w:after="0"/>
        <w:ind w:left="5246" w:firstLine="708"/>
        <w:rPr>
          <w:rFonts w:ascii="Times New Roman" w:hAnsi="Times New Roman"/>
          <w:b/>
          <w:sz w:val="24"/>
          <w:szCs w:val="24"/>
        </w:rPr>
      </w:pPr>
      <w:r w:rsidRPr="0099706B">
        <w:rPr>
          <w:rFonts w:ascii="Times New Roman" w:hAnsi="Times New Roman"/>
          <w:b/>
          <w:sz w:val="24"/>
          <w:szCs w:val="24"/>
        </w:rPr>
        <w:lastRenderedPageBreak/>
        <w:t>Zamawiający:</w:t>
      </w:r>
    </w:p>
    <w:p w14:paraId="718686D3" w14:textId="77777777" w:rsidR="00554F67" w:rsidRPr="0099706B" w:rsidRDefault="00554F67" w:rsidP="00554F67">
      <w:pPr>
        <w:spacing w:after="0"/>
        <w:ind w:left="5954"/>
        <w:rPr>
          <w:rFonts w:ascii="Times New Roman" w:hAnsi="Times New Roman"/>
          <w:sz w:val="24"/>
          <w:szCs w:val="24"/>
        </w:rPr>
      </w:pPr>
      <w:r w:rsidRPr="0099706B">
        <w:rPr>
          <w:rFonts w:ascii="Times New Roman" w:hAnsi="Times New Roman"/>
          <w:sz w:val="24"/>
          <w:szCs w:val="24"/>
        </w:rPr>
        <w:t>………………………………………………………………</w:t>
      </w:r>
    </w:p>
    <w:p w14:paraId="50EF30AE" w14:textId="77777777" w:rsidR="00554F67" w:rsidRPr="0099706B" w:rsidRDefault="00554F67" w:rsidP="00554F67">
      <w:pPr>
        <w:spacing w:after="0"/>
        <w:ind w:left="5954"/>
        <w:jc w:val="center"/>
        <w:rPr>
          <w:rFonts w:ascii="Times New Roman" w:hAnsi="Times New Roman"/>
          <w:i/>
          <w:sz w:val="24"/>
          <w:szCs w:val="24"/>
        </w:rPr>
      </w:pPr>
      <w:r w:rsidRPr="0099706B">
        <w:rPr>
          <w:rFonts w:ascii="Times New Roman" w:hAnsi="Times New Roman"/>
          <w:i/>
          <w:sz w:val="24"/>
          <w:szCs w:val="24"/>
        </w:rPr>
        <w:t>(pełna nazwa/firma, adres)</w:t>
      </w:r>
    </w:p>
    <w:p w14:paraId="032B6FF0" w14:textId="77777777" w:rsidR="00554F67" w:rsidRPr="0099706B" w:rsidRDefault="00554F67" w:rsidP="00554F67">
      <w:pPr>
        <w:spacing w:after="0"/>
        <w:rPr>
          <w:rFonts w:ascii="Times New Roman" w:hAnsi="Times New Roman"/>
          <w:b/>
          <w:sz w:val="24"/>
          <w:szCs w:val="24"/>
        </w:rPr>
      </w:pPr>
      <w:r w:rsidRPr="0099706B">
        <w:rPr>
          <w:rFonts w:ascii="Times New Roman" w:hAnsi="Times New Roman"/>
          <w:b/>
          <w:sz w:val="24"/>
          <w:szCs w:val="24"/>
        </w:rPr>
        <w:t>Wykonawca:</w:t>
      </w:r>
    </w:p>
    <w:p w14:paraId="3471ECCE"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11967189"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 xml:space="preserve">(pełna nazwa/firma, adres, </w:t>
      </w:r>
    </w:p>
    <w:p w14:paraId="538E3EF4"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w zależności od podmiotu: NIP/PESEL, KRS/</w:t>
      </w:r>
      <w:proofErr w:type="spellStart"/>
      <w:r w:rsidRPr="0099706B">
        <w:rPr>
          <w:rFonts w:ascii="Times New Roman" w:hAnsi="Times New Roman"/>
          <w:i/>
          <w:sz w:val="24"/>
          <w:szCs w:val="24"/>
        </w:rPr>
        <w:t>CEiDG</w:t>
      </w:r>
      <w:proofErr w:type="spellEnd"/>
      <w:r w:rsidRPr="0099706B">
        <w:rPr>
          <w:rFonts w:ascii="Times New Roman" w:hAnsi="Times New Roman"/>
          <w:i/>
          <w:sz w:val="24"/>
          <w:szCs w:val="24"/>
        </w:rPr>
        <w:t>)</w:t>
      </w:r>
    </w:p>
    <w:p w14:paraId="1311FA99" w14:textId="77777777" w:rsidR="00554F67" w:rsidRPr="0099706B" w:rsidRDefault="00554F67" w:rsidP="00554F67">
      <w:pPr>
        <w:spacing w:after="0"/>
        <w:rPr>
          <w:rFonts w:ascii="Times New Roman" w:hAnsi="Times New Roman"/>
          <w:sz w:val="24"/>
          <w:szCs w:val="24"/>
          <w:u w:val="single"/>
        </w:rPr>
      </w:pPr>
      <w:r w:rsidRPr="0099706B">
        <w:rPr>
          <w:rFonts w:ascii="Times New Roman" w:hAnsi="Times New Roman"/>
          <w:sz w:val="24"/>
          <w:szCs w:val="24"/>
          <w:u w:val="single"/>
        </w:rPr>
        <w:t>reprezentowany przez:</w:t>
      </w:r>
    </w:p>
    <w:p w14:paraId="33C77EE6" w14:textId="77777777" w:rsidR="00554F67" w:rsidRPr="0099706B" w:rsidRDefault="00554F67" w:rsidP="00554F67">
      <w:pPr>
        <w:spacing w:after="0"/>
        <w:ind w:right="5954"/>
        <w:rPr>
          <w:rFonts w:ascii="Times New Roman" w:hAnsi="Times New Roman"/>
          <w:sz w:val="24"/>
          <w:szCs w:val="24"/>
        </w:rPr>
      </w:pPr>
      <w:r w:rsidRPr="0099706B">
        <w:rPr>
          <w:rFonts w:ascii="Times New Roman" w:hAnsi="Times New Roman"/>
          <w:sz w:val="24"/>
          <w:szCs w:val="24"/>
        </w:rPr>
        <w:t>………………………………………………………………</w:t>
      </w:r>
    </w:p>
    <w:p w14:paraId="075C03B1" w14:textId="77777777" w:rsidR="00554F67" w:rsidRPr="0099706B" w:rsidRDefault="00554F67" w:rsidP="00554F67">
      <w:pPr>
        <w:spacing w:after="0"/>
        <w:ind w:right="5953"/>
        <w:rPr>
          <w:rFonts w:ascii="Times New Roman" w:hAnsi="Times New Roman"/>
          <w:i/>
          <w:sz w:val="24"/>
          <w:szCs w:val="24"/>
        </w:rPr>
      </w:pPr>
      <w:r w:rsidRPr="0099706B">
        <w:rPr>
          <w:rFonts w:ascii="Times New Roman" w:hAnsi="Times New Roman"/>
          <w:i/>
          <w:sz w:val="24"/>
          <w:szCs w:val="24"/>
        </w:rPr>
        <w:t>(imię, nazwisko, stanowisko/podstawa do  reprezentacji)</w:t>
      </w:r>
    </w:p>
    <w:p w14:paraId="70065160" w14:textId="77777777" w:rsidR="00554F67" w:rsidRPr="0099706B" w:rsidRDefault="00554F67" w:rsidP="00554F67">
      <w:pPr>
        <w:spacing w:after="0" w:line="360" w:lineRule="auto"/>
        <w:jc w:val="center"/>
        <w:rPr>
          <w:rFonts w:ascii="Times New Roman" w:hAnsi="Times New Roman"/>
          <w:b/>
          <w:sz w:val="24"/>
          <w:szCs w:val="24"/>
          <w:u w:val="single"/>
        </w:rPr>
      </w:pPr>
      <w:r w:rsidRPr="0099706B">
        <w:rPr>
          <w:rFonts w:ascii="Times New Roman" w:hAnsi="Times New Roman"/>
          <w:b/>
          <w:sz w:val="24"/>
          <w:szCs w:val="24"/>
          <w:u w:val="single"/>
        </w:rPr>
        <w:t xml:space="preserve">Oświadczenie wykonawcy </w:t>
      </w:r>
    </w:p>
    <w:p w14:paraId="3D6CB2EE" w14:textId="77777777" w:rsidR="00554F67" w:rsidRPr="0099706B" w:rsidRDefault="00554F67" w:rsidP="00554F67">
      <w:pPr>
        <w:spacing w:before="120" w:after="0" w:line="360" w:lineRule="auto"/>
        <w:jc w:val="center"/>
        <w:rPr>
          <w:rFonts w:ascii="Times New Roman" w:hAnsi="Times New Roman"/>
          <w:sz w:val="24"/>
          <w:szCs w:val="24"/>
        </w:rPr>
      </w:pPr>
      <w:r w:rsidRPr="0099706B">
        <w:rPr>
          <w:rFonts w:ascii="Times New Roman" w:hAnsi="Times New Roman"/>
          <w:b/>
          <w:sz w:val="24"/>
          <w:szCs w:val="24"/>
          <w:u w:val="single"/>
        </w:rPr>
        <w:t xml:space="preserve">DOTYCZĄCE PRZYNALEŻNOŚCI DO GRUPY KAPITAŁOWEJ </w:t>
      </w:r>
      <w:r w:rsidRPr="0099706B">
        <w:rPr>
          <w:rFonts w:ascii="Times New Roman" w:hAnsi="Times New Roman"/>
          <w:b/>
          <w:sz w:val="24"/>
          <w:szCs w:val="24"/>
          <w:u w:val="single"/>
        </w:rPr>
        <w:br/>
      </w:r>
    </w:p>
    <w:p w14:paraId="0E193366" w14:textId="77777777" w:rsidR="00554F67" w:rsidRPr="0099706B" w:rsidRDefault="00554F67" w:rsidP="00554F67">
      <w:pPr>
        <w:spacing w:after="0" w:line="360" w:lineRule="auto"/>
        <w:ind w:firstLine="709"/>
        <w:jc w:val="both"/>
        <w:rPr>
          <w:rFonts w:ascii="Times New Roman" w:hAnsi="Times New Roman"/>
          <w:sz w:val="24"/>
          <w:szCs w:val="24"/>
        </w:rPr>
      </w:pPr>
      <w:r w:rsidRPr="0099706B">
        <w:rPr>
          <w:rFonts w:ascii="Times New Roman" w:hAnsi="Times New Roman"/>
          <w:sz w:val="24"/>
          <w:szCs w:val="24"/>
        </w:rPr>
        <w:t>Na potrzeby postępowania o udzielenie zamówienia publicznego</w:t>
      </w:r>
      <w:r w:rsidRPr="0099706B">
        <w:rPr>
          <w:rFonts w:ascii="Times New Roman" w:hAnsi="Times New Roman"/>
          <w:sz w:val="24"/>
          <w:szCs w:val="24"/>
        </w:rPr>
        <w:br/>
        <w:t xml:space="preserve">pn. …………………………………………………………….. </w:t>
      </w:r>
      <w:r w:rsidRPr="0099706B">
        <w:rPr>
          <w:rFonts w:ascii="Times New Roman" w:hAnsi="Times New Roman"/>
          <w:i/>
          <w:sz w:val="24"/>
          <w:szCs w:val="24"/>
        </w:rPr>
        <w:t>(nazwa postępowania)</w:t>
      </w:r>
      <w:r w:rsidRPr="0099706B">
        <w:rPr>
          <w:rFonts w:ascii="Times New Roman" w:hAnsi="Times New Roman"/>
          <w:sz w:val="24"/>
          <w:szCs w:val="24"/>
        </w:rPr>
        <w:t>, prowadzonego przez …………………………………………………….</w:t>
      </w:r>
      <w:r w:rsidRPr="0099706B">
        <w:rPr>
          <w:rFonts w:ascii="Times New Roman" w:hAnsi="Times New Roman"/>
          <w:i/>
          <w:sz w:val="24"/>
          <w:szCs w:val="24"/>
        </w:rPr>
        <w:t xml:space="preserve">(oznaczenie zamawiającego), </w:t>
      </w:r>
      <w:r w:rsidRPr="0099706B">
        <w:rPr>
          <w:rFonts w:ascii="Times New Roman" w:hAnsi="Times New Roman"/>
          <w:sz w:val="24"/>
          <w:szCs w:val="24"/>
        </w:rPr>
        <w:t>oświadczam, co następuje:</w:t>
      </w:r>
    </w:p>
    <w:p w14:paraId="77D588D9"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Niniejszym oświadczam, że:</w:t>
      </w:r>
    </w:p>
    <w:p w14:paraId="55EFE0E5"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 nie należę do grupy kapitałowej</w:t>
      </w:r>
    </w:p>
    <w:p w14:paraId="6E9398F7"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b) należę do grupy kapitałowej i przedstawiam poniżej listę podmiotów należących do tej samej grupy kapitałowej w rozumieniu ustawy z dnia 16 lutego 2007r. o ochronie konkurencji </w:t>
      </w:r>
      <w:r w:rsidR="002F3C1E">
        <w:rPr>
          <w:rFonts w:ascii="Times New Roman" w:hAnsi="Times New Roman"/>
          <w:sz w:val="24"/>
          <w:szCs w:val="24"/>
        </w:rPr>
        <w:br/>
      </w:r>
      <w:r w:rsidRPr="0099706B">
        <w:rPr>
          <w:rFonts w:ascii="Times New Roman" w:hAnsi="Times New Roman"/>
          <w:sz w:val="24"/>
          <w:szCs w:val="24"/>
        </w:rPr>
        <w:t xml:space="preserve">i konsumentów </w:t>
      </w:r>
      <w:r w:rsidR="008B7EA6" w:rsidRPr="008B7EA6">
        <w:rPr>
          <w:rFonts w:ascii="Times New Roman" w:hAnsi="Times New Roman"/>
          <w:sz w:val="24"/>
          <w:szCs w:val="24"/>
        </w:rPr>
        <w:t>Dz.U.2019.369</w:t>
      </w:r>
      <w:r w:rsidRPr="0099706B">
        <w:rPr>
          <w:rFonts w:ascii="Times New Roman" w:hAnsi="Times New Roman"/>
          <w:sz w:val="24"/>
          <w:szCs w:val="24"/>
        </w:rPr>
        <w:t xml:space="preserve"> z </w:t>
      </w:r>
      <w:proofErr w:type="spellStart"/>
      <w:r w:rsidRPr="0099706B">
        <w:rPr>
          <w:rFonts w:ascii="Times New Roman" w:hAnsi="Times New Roman"/>
          <w:sz w:val="24"/>
          <w:szCs w:val="24"/>
        </w:rPr>
        <w:t>późn</w:t>
      </w:r>
      <w:proofErr w:type="spellEnd"/>
      <w:r w:rsidRPr="0099706B">
        <w:rPr>
          <w:rFonts w:ascii="Times New Roman" w:hAnsi="Times New Roman"/>
          <w:sz w:val="24"/>
          <w:szCs w:val="24"/>
        </w:rPr>
        <w:t>. zm.</w:t>
      </w:r>
    </w:p>
    <w:p w14:paraId="2F602B86"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Lista podmiotów:</w:t>
      </w:r>
    </w:p>
    <w:p w14:paraId="17728DD2"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1. ………………………………….</w:t>
      </w:r>
    </w:p>
    <w:p w14:paraId="20B77879"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2…………………………………...</w:t>
      </w:r>
    </w:p>
    <w:p w14:paraId="399582DD"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3……………………………………</w:t>
      </w:r>
    </w:p>
    <w:p w14:paraId="37CA2802"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4. ………………………………….</w:t>
      </w:r>
    </w:p>
    <w:p w14:paraId="616DB8C1"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itd.</w:t>
      </w:r>
    </w:p>
    <w:p w14:paraId="4955B0C2"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 xml:space="preserve">…………….……. </w:t>
      </w:r>
      <w:r w:rsidRPr="0099706B">
        <w:rPr>
          <w:rFonts w:ascii="Times New Roman" w:hAnsi="Times New Roman"/>
          <w:i/>
          <w:sz w:val="24"/>
          <w:szCs w:val="24"/>
        </w:rPr>
        <w:t xml:space="preserve">(miejscowość), </w:t>
      </w:r>
      <w:r w:rsidRPr="0099706B">
        <w:rPr>
          <w:rFonts w:ascii="Times New Roman" w:hAnsi="Times New Roman"/>
          <w:sz w:val="24"/>
          <w:szCs w:val="24"/>
        </w:rPr>
        <w:t xml:space="preserve">dnia ………….……. r. </w:t>
      </w:r>
    </w:p>
    <w:p w14:paraId="776AEAD9" w14:textId="77777777" w:rsidR="00554F67" w:rsidRPr="0099706B" w:rsidRDefault="00554F67" w:rsidP="00554F67">
      <w:pPr>
        <w:spacing w:after="0" w:line="360" w:lineRule="auto"/>
        <w:jc w:val="both"/>
        <w:rPr>
          <w:rFonts w:ascii="Times New Roman" w:hAnsi="Times New Roman"/>
          <w:sz w:val="24"/>
          <w:szCs w:val="24"/>
        </w:rPr>
      </w:pP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r>
      <w:r w:rsidRPr="0099706B">
        <w:rPr>
          <w:rFonts w:ascii="Times New Roman" w:hAnsi="Times New Roman"/>
          <w:sz w:val="24"/>
          <w:szCs w:val="24"/>
        </w:rPr>
        <w:tab/>
        <w:t>…………………………………………</w:t>
      </w:r>
    </w:p>
    <w:p w14:paraId="5BC08802" w14:textId="77777777" w:rsidR="00103357" w:rsidRPr="00103357" w:rsidRDefault="00103357" w:rsidP="00103357">
      <w:pPr>
        <w:spacing w:after="0"/>
        <w:ind w:left="5664" w:firstLine="708"/>
        <w:jc w:val="both"/>
        <w:rPr>
          <w:rFonts w:ascii="Times New Roman" w:hAnsi="Times New Roman"/>
          <w:i/>
          <w:sz w:val="24"/>
          <w:szCs w:val="24"/>
        </w:rPr>
      </w:pPr>
      <w:r w:rsidRPr="0099706B">
        <w:rPr>
          <w:rFonts w:ascii="Times New Roman" w:hAnsi="Times New Roman"/>
          <w:i/>
          <w:sz w:val="24"/>
          <w:szCs w:val="24"/>
        </w:rPr>
        <w:t>(podpis)</w:t>
      </w:r>
    </w:p>
    <w:p w14:paraId="042E9444" w14:textId="77777777" w:rsidR="00103357" w:rsidRPr="00A20FA0" w:rsidRDefault="00103357" w:rsidP="00103357">
      <w:pPr>
        <w:spacing w:after="0"/>
        <w:ind w:left="5246" w:firstLine="708"/>
        <w:rPr>
          <w:rFonts w:ascii="Times New Roman" w:hAnsi="Times New Roman"/>
          <w:b/>
          <w:sz w:val="24"/>
          <w:szCs w:val="24"/>
        </w:rPr>
      </w:pPr>
      <w:r w:rsidRPr="00A20FA0">
        <w:rPr>
          <w:rFonts w:ascii="Times New Roman" w:hAnsi="Times New Roman"/>
          <w:b/>
          <w:sz w:val="24"/>
          <w:szCs w:val="24"/>
        </w:rPr>
        <w:lastRenderedPageBreak/>
        <w:t>Zamawiający:</w:t>
      </w:r>
    </w:p>
    <w:p w14:paraId="09FA9886" w14:textId="77777777" w:rsidR="00103357" w:rsidRPr="00A20FA0" w:rsidRDefault="00103357" w:rsidP="00103357">
      <w:pPr>
        <w:spacing w:after="0"/>
        <w:ind w:left="5954"/>
        <w:rPr>
          <w:rFonts w:ascii="Times New Roman" w:hAnsi="Times New Roman"/>
          <w:sz w:val="24"/>
          <w:szCs w:val="24"/>
        </w:rPr>
      </w:pPr>
      <w:r w:rsidRPr="00A20FA0">
        <w:rPr>
          <w:rFonts w:ascii="Times New Roman" w:hAnsi="Times New Roman"/>
          <w:sz w:val="24"/>
          <w:szCs w:val="24"/>
        </w:rPr>
        <w:t>………………………………………………………………</w:t>
      </w:r>
    </w:p>
    <w:p w14:paraId="6DB9F969" w14:textId="77777777" w:rsidR="00103357" w:rsidRPr="00A20FA0" w:rsidRDefault="00103357" w:rsidP="00103357">
      <w:pPr>
        <w:spacing w:after="0"/>
        <w:ind w:left="5954"/>
        <w:jc w:val="center"/>
        <w:rPr>
          <w:rFonts w:ascii="Times New Roman" w:hAnsi="Times New Roman"/>
          <w:i/>
          <w:sz w:val="24"/>
          <w:szCs w:val="24"/>
        </w:rPr>
      </w:pPr>
      <w:r w:rsidRPr="00A20FA0">
        <w:rPr>
          <w:rFonts w:ascii="Times New Roman" w:hAnsi="Times New Roman"/>
          <w:i/>
          <w:sz w:val="24"/>
          <w:szCs w:val="24"/>
        </w:rPr>
        <w:t>(pełna nazwa/firma, adres)</w:t>
      </w:r>
    </w:p>
    <w:p w14:paraId="12A21BD8" w14:textId="77777777" w:rsidR="00103357" w:rsidRPr="00A20FA0" w:rsidRDefault="00103357" w:rsidP="00103357">
      <w:pPr>
        <w:spacing w:after="0"/>
        <w:rPr>
          <w:rFonts w:ascii="Times New Roman" w:hAnsi="Times New Roman"/>
          <w:b/>
          <w:sz w:val="24"/>
          <w:szCs w:val="24"/>
        </w:rPr>
      </w:pPr>
    </w:p>
    <w:p w14:paraId="7012FA1E" w14:textId="77777777" w:rsidR="00103357" w:rsidRPr="00A20FA0" w:rsidRDefault="00103357" w:rsidP="00103357">
      <w:pPr>
        <w:spacing w:after="0"/>
        <w:rPr>
          <w:rFonts w:ascii="Times New Roman" w:hAnsi="Times New Roman"/>
          <w:b/>
          <w:sz w:val="24"/>
          <w:szCs w:val="24"/>
        </w:rPr>
      </w:pPr>
      <w:r w:rsidRPr="00A20FA0">
        <w:rPr>
          <w:rFonts w:ascii="Times New Roman" w:hAnsi="Times New Roman"/>
          <w:b/>
          <w:sz w:val="24"/>
          <w:szCs w:val="24"/>
        </w:rPr>
        <w:t>Wykonawca:</w:t>
      </w:r>
    </w:p>
    <w:p w14:paraId="23124A22"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0FB2D04C"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(pełna nazwa/firma, adres,</w:t>
      </w:r>
      <w:r>
        <w:rPr>
          <w:rFonts w:ascii="Times New Roman" w:hAnsi="Times New Roman"/>
          <w:i/>
          <w:sz w:val="24"/>
          <w:szCs w:val="24"/>
        </w:rPr>
        <w:br/>
      </w:r>
      <w:r w:rsidRPr="00A20FA0">
        <w:rPr>
          <w:rFonts w:ascii="Times New Roman" w:hAnsi="Times New Roman"/>
          <w:i/>
          <w:sz w:val="24"/>
          <w:szCs w:val="24"/>
        </w:rPr>
        <w:t xml:space="preserve"> w zależności od podmiotu: NIP/PESEL, KRS/</w:t>
      </w:r>
      <w:proofErr w:type="spellStart"/>
      <w:r w:rsidRPr="00A20FA0">
        <w:rPr>
          <w:rFonts w:ascii="Times New Roman" w:hAnsi="Times New Roman"/>
          <w:i/>
          <w:sz w:val="24"/>
          <w:szCs w:val="24"/>
        </w:rPr>
        <w:t>CEiDG</w:t>
      </w:r>
      <w:proofErr w:type="spellEnd"/>
      <w:r w:rsidRPr="00A20FA0">
        <w:rPr>
          <w:rFonts w:ascii="Times New Roman" w:hAnsi="Times New Roman"/>
          <w:i/>
          <w:sz w:val="24"/>
          <w:szCs w:val="24"/>
        </w:rPr>
        <w:t>)</w:t>
      </w:r>
    </w:p>
    <w:p w14:paraId="59EDB432" w14:textId="77777777" w:rsidR="00103357" w:rsidRPr="00A20FA0" w:rsidRDefault="00103357" w:rsidP="00103357">
      <w:pPr>
        <w:spacing w:after="0"/>
        <w:rPr>
          <w:rFonts w:ascii="Times New Roman" w:hAnsi="Times New Roman"/>
          <w:sz w:val="24"/>
          <w:szCs w:val="24"/>
          <w:u w:val="single"/>
        </w:rPr>
      </w:pPr>
      <w:r w:rsidRPr="00A20FA0">
        <w:rPr>
          <w:rFonts w:ascii="Times New Roman" w:hAnsi="Times New Roman"/>
          <w:sz w:val="24"/>
          <w:szCs w:val="24"/>
          <w:u w:val="single"/>
        </w:rPr>
        <w:t>reprezentowany przez:</w:t>
      </w:r>
    </w:p>
    <w:p w14:paraId="0F26D209" w14:textId="77777777" w:rsidR="00103357" w:rsidRPr="00A20FA0" w:rsidRDefault="00103357" w:rsidP="00103357">
      <w:pPr>
        <w:spacing w:after="0"/>
        <w:ind w:right="5954"/>
        <w:rPr>
          <w:rFonts w:ascii="Times New Roman" w:hAnsi="Times New Roman"/>
          <w:sz w:val="24"/>
          <w:szCs w:val="24"/>
        </w:rPr>
      </w:pPr>
      <w:r w:rsidRPr="00A20FA0">
        <w:rPr>
          <w:rFonts w:ascii="Times New Roman" w:hAnsi="Times New Roman"/>
          <w:sz w:val="24"/>
          <w:szCs w:val="24"/>
        </w:rPr>
        <w:t>………………………………………………………………</w:t>
      </w:r>
    </w:p>
    <w:p w14:paraId="5F545E03" w14:textId="77777777" w:rsidR="00103357" w:rsidRPr="00A20FA0" w:rsidRDefault="00103357" w:rsidP="00103357">
      <w:pPr>
        <w:spacing w:after="0"/>
        <w:ind w:right="5953"/>
        <w:rPr>
          <w:rFonts w:ascii="Times New Roman" w:hAnsi="Times New Roman"/>
          <w:i/>
          <w:sz w:val="24"/>
          <w:szCs w:val="24"/>
        </w:rPr>
      </w:pPr>
      <w:r w:rsidRPr="00A20FA0">
        <w:rPr>
          <w:rFonts w:ascii="Times New Roman" w:hAnsi="Times New Roman"/>
          <w:i/>
          <w:sz w:val="24"/>
          <w:szCs w:val="24"/>
        </w:rPr>
        <w:t>(imię, nazwisko, stanowisko/podstawa do reprezentacji)</w:t>
      </w:r>
    </w:p>
    <w:p w14:paraId="42A78284" w14:textId="77777777" w:rsidR="00103357" w:rsidRPr="00A20FA0" w:rsidRDefault="00103357" w:rsidP="00103357">
      <w:pPr>
        <w:spacing w:after="0"/>
        <w:rPr>
          <w:rFonts w:ascii="Times New Roman" w:hAnsi="Times New Roman"/>
          <w:sz w:val="24"/>
          <w:szCs w:val="24"/>
        </w:rPr>
      </w:pPr>
    </w:p>
    <w:p w14:paraId="2F46CB3C" w14:textId="77777777" w:rsidR="00103357" w:rsidRPr="00A20FA0" w:rsidRDefault="00103357" w:rsidP="00103357">
      <w:pPr>
        <w:spacing w:after="0"/>
        <w:rPr>
          <w:rFonts w:ascii="Times New Roman" w:hAnsi="Times New Roman"/>
          <w:sz w:val="24"/>
          <w:szCs w:val="24"/>
        </w:rPr>
      </w:pPr>
    </w:p>
    <w:p w14:paraId="49EF8900" w14:textId="77777777" w:rsidR="00103357" w:rsidRDefault="00103357" w:rsidP="00103357">
      <w:pPr>
        <w:spacing w:after="0"/>
        <w:jc w:val="center"/>
        <w:rPr>
          <w:rFonts w:ascii="Times New Roman" w:hAnsi="Times New Roman"/>
          <w:b/>
          <w:sz w:val="24"/>
          <w:szCs w:val="24"/>
          <w:u w:val="single"/>
        </w:rPr>
      </w:pPr>
      <w:bookmarkStart w:id="4" w:name="_Hlk535913710"/>
      <w:r w:rsidRPr="00A20FA0">
        <w:rPr>
          <w:rFonts w:ascii="Times New Roman" w:hAnsi="Times New Roman"/>
          <w:b/>
          <w:sz w:val="24"/>
          <w:szCs w:val="24"/>
          <w:u w:val="single"/>
        </w:rPr>
        <w:t>Oświadczenie wykonawcy</w:t>
      </w:r>
      <w:r>
        <w:rPr>
          <w:rFonts w:ascii="Times New Roman" w:hAnsi="Times New Roman"/>
          <w:b/>
          <w:sz w:val="24"/>
          <w:szCs w:val="24"/>
          <w:u w:val="single"/>
        </w:rPr>
        <w:t xml:space="preserve"> w zakresie wypełnienia obowiązków informacyjnych przewidzianych w art. 13 lub art. 14 RODO</w:t>
      </w:r>
    </w:p>
    <w:bookmarkEnd w:id="4"/>
    <w:p w14:paraId="0567946E" w14:textId="77777777" w:rsidR="00103357" w:rsidRDefault="00103357" w:rsidP="00103357">
      <w:pPr>
        <w:spacing w:after="0"/>
        <w:jc w:val="both"/>
        <w:rPr>
          <w:rFonts w:ascii="Times New Roman" w:hAnsi="Times New Roman"/>
          <w:sz w:val="24"/>
          <w:szCs w:val="24"/>
        </w:rPr>
      </w:pPr>
    </w:p>
    <w:p w14:paraId="71B5E1C0" w14:textId="77777777" w:rsidR="00103357" w:rsidRPr="00A20FA0" w:rsidRDefault="00103357" w:rsidP="00103357">
      <w:pPr>
        <w:spacing w:after="0"/>
        <w:ind w:firstLine="708"/>
        <w:jc w:val="both"/>
        <w:rPr>
          <w:rFonts w:ascii="Times New Roman" w:hAnsi="Times New Roman"/>
          <w:b/>
          <w:sz w:val="24"/>
          <w:szCs w:val="24"/>
          <w:u w:val="single"/>
        </w:rPr>
      </w:pPr>
      <w:r>
        <w:rPr>
          <w:rFonts w:ascii="Times New Roman" w:hAnsi="Times New Roman"/>
          <w:sz w:val="24"/>
          <w:szCs w:val="24"/>
        </w:rPr>
        <w:t>Oświadczam, że wypełniłem obowiązki informacyjne przewidziane w art. 13 lub art. 14 RODO</w:t>
      </w:r>
      <w:r>
        <w:rPr>
          <w:rFonts w:ascii="Times New Roman" w:hAnsi="Times New Roman"/>
          <w:sz w:val="24"/>
          <w:szCs w:val="24"/>
          <w:vertAlign w:val="superscript"/>
        </w:rPr>
        <w:t>1)</w:t>
      </w:r>
      <w:r>
        <w:rPr>
          <w:rFonts w:ascii="Times New Roman" w:hAnsi="Times New Roman"/>
          <w:sz w:val="24"/>
          <w:szCs w:val="24"/>
        </w:rPr>
        <w:t xml:space="preserve"> wobec osób fizycznych, od których dane osobowe bezpośrednio lub pośrednio pozyskałem w celu ubiegania się o udzielenie zamówienia publicznego w niniejszym postępowaniu</w:t>
      </w:r>
      <w:r>
        <w:rPr>
          <w:rFonts w:ascii="Times New Roman" w:hAnsi="Times New Roman"/>
          <w:sz w:val="24"/>
          <w:szCs w:val="24"/>
          <w:vertAlign w:val="superscript"/>
        </w:rPr>
        <w:t>*</w:t>
      </w:r>
      <w:r>
        <w:rPr>
          <w:rFonts w:ascii="Times New Roman" w:hAnsi="Times New Roman"/>
          <w:sz w:val="24"/>
          <w:szCs w:val="24"/>
        </w:rPr>
        <w:t xml:space="preserve"> pn.:………………………………………………………………………………………………………………………………………………………………………………………………..……………………………………………………………………………………………………..</w:t>
      </w:r>
      <w:r w:rsidRPr="00A20FA0">
        <w:rPr>
          <w:rFonts w:ascii="Times New Roman" w:hAnsi="Times New Roman"/>
          <w:b/>
          <w:sz w:val="24"/>
          <w:szCs w:val="24"/>
          <w:u w:val="single"/>
        </w:rPr>
        <w:t xml:space="preserve"> </w:t>
      </w:r>
    </w:p>
    <w:p w14:paraId="69A27FE1" w14:textId="77777777" w:rsidR="00103357" w:rsidRDefault="00103357" w:rsidP="00103357">
      <w:pPr>
        <w:spacing w:after="0"/>
        <w:jc w:val="center"/>
        <w:rPr>
          <w:rFonts w:ascii="Times New Roman" w:hAnsi="Times New Roman"/>
          <w:b/>
          <w:sz w:val="24"/>
          <w:szCs w:val="24"/>
          <w:u w:val="single"/>
        </w:rPr>
      </w:pPr>
    </w:p>
    <w:p w14:paraId="1A10C1C4" w14:textId="77777777" w:rsidR="00103357" w:rsidRDefault="00103357" w:rsidP="00103357">
      <w:pPr>
        <w:spacing w:after="0"/>
        <w:jc w:val="center"/>
        <w:rPr>
          <w:rFonts w:ascii="Times New Roman" w:hAnsi="Times New Roman"/>
          <w:b/>
          <w:sz w:val="24"/>
          <w:szCs w:val="24"/>
          <w:u w:val="single"/>
        </w:rPr>
      </w:pPr>
    </w:p>
    <w:p w14:paraId="0FE64CAE" w14:textId="77777777" w:rsidR="00103357" w:rsidRDefault="00103357" w:rsidP="00103357">
      <w:pPr>
        <w:spacing w:after="0"/>
        <w:jc w:val="center"/>
        <w:rPr>
          <w:rFonts w:ascii="Times New Roman" w:hAnsi="Times New Roman"/>
          <w:b/>
          <w:sz w:val="24"/>
          <w:szCs w:val="24"/>
          <w:u w:val="single"/>
        </w:rPr>
      </w:pPr>
    </w:p>
    <w:p w14:paraId="111865D6" w14:textId="77777777" w:rsidR="00103357" w:rsidRDefault="00103357" w:rsidP="00103357">
      <w:pPr>
        <w:spacing w:after="0"/>
        <w:jc w:val="center"/>
        <w:rPr>
          <w:rFonts w:ascii="Times New Roman" w:hAnsi="Times New Roman"/>
          <w:b/>
          <w:sz w:val="24"/>
          <w:szCs w:val="24"/>
          <w:u w:val="single"/>
        </w:rPr>
      </w:pPr>
    </w:p>
    <w:p w14:paraId="7007862D"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 xml:space="preserve">…………….……. </w:t>
      </w:r>
      <w:r w:rsidRPr="00A20FA0">
        <w:rPr>
          <w:rFonts w:ascii="Times New Roman" w:hAnsi="Times New Roman"/>
          <w:i/>
          <w:sz w:val="24"/>
          <w:szCs w:val="24"/>
        </w:rPr>
        <w:t xml:space="preserve">(miejscowość), </w:t>
      </w:r>
      <w:r w:rsidRPr="00A20FA0">
        <w:rPr>
          <w:rFonts w:ascii="Times New Roman" w:hAnsi="Times New Roman"/>
          <w:sz w:val="24"/>
          <w:szCs w:val="24"/>
        </w:rPr>
        <w:t xml:space="preserve">dnia …………………. r. </w:t>
      </w:r>
    </w:p>
    <w:p w14:paraId="6BB35878" w14:textId="77777777" w:rsidR="00103357" w:rsidRPr="00A20FA0" w:rsidRDefault="00103357" w:rsidP="00103357">
      <w:pPr>
        <w:spacing w:after="0"/>
        <w:jc w:val="both"/>
        <w:rPr>
          <w:rFonts w:ascii="Times New Roman" w:hAnsi="Times New Roman"/>
          <w:sz w:val="24"/>
          <w:szCs w:val="24"/>
        </w:rPr>
      </w:pPr>
    </w:p>
    <w:p w14:paraId="5A55D1A1" w14:textId="77777777" w:rsidR="00103357" w:rsidRPr="00A20FA0" w:rsidRDefault="00103357" w:rsidP="00103357">
      <w:pPr>
        <w:spacing w:after="0"/>
        <w:jc w:val="both"/>
        <w:rPr>
          <w:rFonts w:ascii="Times New Roman" w:hAnsi="Times New Roman"/>
          <w:sz w:val="24"/>
          <w:szCs w:val="24"/>
        </w:rPr>
      </w:pP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r>
      <w:r w:rsidRPr="00A20FA0">
        <w:rPr>
          <w:rFonts w:ascii="Times New Roman" w:hAnsi="Times New Roman"/>
          <w:sz w:val="24"/>
          <w:szCs w:val="24"/>
        </w:rPr>
        <w:tab/>
        <w:t>…………………………………………</w:t>
      </w:r>
    </w:p>
    <w:p w14:paraId="2957E5D5" w14:textId="77777777" w:rsidR="00103357" w:rsidRPr="00A20FA0" w:rsidRDefault="00103357" w:rsidP="00103357">
      <w:pPr>
        <w:spacing w:after="0"/>
        <w:ind w:left="5664" w:firstLine="708"/>
        <w:jc w:val="both"/>
        <w:rPr>
          <w:rFonts w:ascii="Times New Roman" w:hAnsi="Times New Roman"/>
          <w:i/>
          <w:sz w:val="24"/>
          <w:szCs w:val="24"/>
        </w:rPr>
      </w:pPr>
      <w:r w:rsidRPr="00A20FA0">
        <w:rPr>
          <w:rFonts w:ascii="Times New Roman" w:hAnsi="Times New Roman"/>
          <w:i/>
          <w:sz w:val="24"/>
          <w:szCs w:val="24"/>
        </w:rPr>
        <w:t>(podpis)</w:t>
      </w:r>
    </w:p>
    <w:p w14:paraId="2C18D5C7" w14:textId="77777777" w:rsidR="00103357" w:rsidRDefault="00103357" w:rsidP="00103357">
      <w:pPr>
        <w:spacing w:after="0"/>
        <w:jc w:val="both"/>
        <w:rPr>
          <w:rFonts w:ascii="Times New Roman" w:hAnsi="Times New Roman"/>
          <w:b/>
          <w:sz w:val="24"/>
          <w:szCs w:val="24"/>
          <w:u w:val="single"/>
        </w:rPr>
      </w:pPr>
    </w:p>
    <w:p w14:paraId="4FCDEC03" w14:textId="77777777" w:rsidR="00103357" w:rsidRDefault="00103357" w:rsidP="00103357">
      <w:pPr>
        <w:spacing w:after="0"/>
        <w:jc w:val="both"/>
        <w:rPr>
          <w:rFonts w:ascii="Times New Roman" w:hAnsi="Times New Roman"/>
          <w:b/>
          <w:sz w:val="24"/>
          <w:szCs w:val="24"/>
          <w:u w:val="single"/>
        </w:rPr>
      </w:pPr>
      <w:r>
        <w:rPr>
          <w:rFonts w:ascii="Times New Roman" w:hAnsi="Times New Roman"/>
          <w:b/>
          <w:sz w:val="24"/>
          <w:szCs w:val="24"/>
          <w:u w:val="single"/>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29E41C30" w14:textId="77777777" w:rsidR="00103357" w:rsidRDefault="00103357" w:rsidP="00103357">
      <w:pPr>
        <w:spacing w:after="0"/>
        <w:jc w:val="both"/>
        <w:rPr>
          <w:rFonts w:ascii="Times New Roman" w:hAnsi="Times New Roman"/>
          <w:sz w:val="18"/>
          <w:szCs w:val="18"/>
        </w:rPr>
      </w:pPr>
      <w:r>
        <w:rPr>
          <w:rFonts w:ascii="Times New Roman" w:hAnsi="Times New Roman"/>
          <w:sz w:val="18"/>
          <w:szCs w:val="18"/>
          <w:vertAlign w:val="superscript"/>
        </w:rPr>
        <w:t xml:space="preserve">1) </w:t>
      </w:r>
      <w:r>
        <w:rPr>
          <w:rFonts w:ascii="Times New Roman" w:hAnsi="Times New Roman"/>
          <w:sz w:val="18"/>
          <w:szCs w:val="18"/>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p w14:paraId="2F1A22E6" w14:textId="77777777" w:rsidR="00720894" w:rsidRDefault="00103357" w:rsidP="00103357">
      <w:pPr>
        <w:spacing w:after="0"/>
        <w:jc w:val="both"/>
      </w:pPr>
      <w:r>
        <w:rPr>
          <w:rFonts w:ascii="Times New Roman" w:hAnsi="Times New Roman"/>
          <w:sz w:val="18"/>
          <w:szCs w:val="18"/>
          <w:vertAlign w:val="superscript"/>
        </w:rPr>
        <w:t>*</w:t>
      </w:r>
      <w:r>
        <w:rPr>
          <w:rFonts w:ascii="Times New Roman" w:hAnsi="Times New Roman"/>
          <w:sz w:val="18"/>
          <w:szCs w:val="18"/>
        </w:rPr>
        <w:t>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poprzez jego wykreślenie).</w:t>
      </w:r>
      <w:r>
        <w:t xml:space="preserve"> </w:t>
      </w:r>
    </w:p>
    <w:sectPr w:rsidR="007208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443DE"/>
    <w:multiLevelType w:val="hybridMultilevel"/>
    <w:tmpl w:val="5462BF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60D85"/>
    <w:multiLevelType w:val="hybridMultilevel"/>
    <w:tmpl w:val="C12EA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BA37FF"/>
    <w:multiLevelType w:val="multilevel"/>
    <w:tmpl w:val="2E2E00CE"/>
    <w:lvl w:ilvl="0">
      <w:start w:val="1"/>
      <w:numFmt w:val="decimal"/>
      <w:lvlText w:val="%1."/>
      <w:lvlJc w:val="left"/>
      <w:pPr>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8AB32DC"/>
    <w:multiLevelType w:val="hybridMultilevel"/>
    <w:tmpl w:val="94D40AD2"/>
    <w:lvl w:ilvl="0" w:tplc="D16EF080">
      <w:start w:val="1"/>
      <w:numFmt w:val="decimal"/>
      <w:lvlText w:val="%1."/>
      <w:lvlJc w:val="left"/>
      <w:pPr>
        <w:ind w:left="720" w:hanging="360"/>
      </w:pPr>
      <w:rPr>
        <w:rFonts w:hint="default"/>
        <w:color w:val="000000"/>
        <w:sz w:val="22"/>
        <w:szCs w:val="22"/>
      </w:rPr>
    </w:lvl>
    <w:lvl w:ilvl="1" w:tplc="A3B01E86">
      <w:start w:val="1"/>
      <w:numFmt w:val="decimal"/>
      <w:lvlText w:val="%2."/>
      <w:lvlJc w:val="left"/>
      <w:pPr>
        <w:ind w:left="1440" w:hanging="360"/>
      </w:pPr>
      <w:rPr>
        <w:b w:val="0"/>
      </w:rPr>
    </w:lvl>
    <w:lvl w:ilvl="2" w:tplc="963020D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E04AAE"/>
    <w:multiLevelType w:val="hybridMultilevel"/>
    <w:tmpl w:val="98AA2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E441C1"/>
    <w:multiLevelType w:val="hybridMultilevel"/>
    <w:tmpl w:val="AB8203C2"/>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5D650E"/>
    <w:multiLevelType w:val="multilevel"/>
    <w:tmpl w:val="12CC9DF4"/>
    <w:lvl w:ilvl="0">
      <w:start w:val="8"/>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FE2674"/>
    <w:multiLevelType w:val="hybridMultilevel"/>
    <w:tmpl w:val="39EA4928"/>
    <w:lvl w:ilvl="0" w:tplc="D16EF080">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17722C"/>
    <w:multiLevelType w:val="hybridMultilevel"/>
    <w:tmpl w:val="9160891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154A6F99"/>
    <w:multiLevelType w:val="hybridMultilevel"/>
    <w:tmpl w:val="59604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1E1FC8"/>
    <w:multiLevelType w:val="hybridMultilevel"/>
    <w:tmpl w:val="9CCE2FC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7CA5746"/>
    <w:multiLevelType w:val="hybridMultilevel"/>
    <w:tmpl w:val="050E4760"/>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1C3721A0"/>
    <w:multiLevelType w:val="hybridMultilevel"/>
    <w:tmpl w:val="71881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7C224C"/>
    <w:multiLevelType w:val="hybridMultilevel"/>
    <w:tmpl w:val="BF689416"/>
    <w:lvl w:ilvl="0" w:tplc="94807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8277A2"/>
    <w:multiLevelType w:val="hybridMultilevel"/>
    <w:tmpl w:val="C0400A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2280FBE"/>
    <w:multiLevelType w:val="hybridMultilevel"/>
    <w:tmpl w:val="07CA26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F54D49"/>
    <w:multiLevelType w:val="hybridMultilevel"/>
    <w:tmpl w:val="6A2EF416"/>
    <w:lvl w:ilvl="0" w:tplc="3A88CE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26F5305D"/>
    <w:multiLevelType w:val="hybridMultilevel"/>
    <w:tmpl w:val="041C021C"/>
    <w:lvl w:ilvl="0" w:tplc="3C6C52F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9" w15:restartNumberingAfterBreak="0">
    <w:nsid w:val="284173B6"/>
    <w:multiLevelType w:val="hybridMultilevel"/>
    <w:tmpl w:val="61BCEC76"/>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96F48AF"/>
    <w:multiLevelType w:val="hybridMultilevel"/>
    <w:tmpl w:val="15A23FEE"/>
    <w:lvl w:ilvl="0" w:tplc="0415000F">
      <w:start w:val="1"/>
      <w:numFmt w:val="decimal"/>
      <w:lvlText w:val="%1."/>
      <w:lvlJc w:val="left"/>
      <w:pPr>
        <w:ind w:left="720" w:hanging="360"/>
      </w:pPr>
      <w:rPr>
        <w:rFonts w:hint="default"/>
      </w:rPr>
    </w:lvl>
    <w:lvl w:ilvl="1" w:tplc="DDEAD6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1C798B"/>
    <w:multiLevelType w:val="hybridMultilevel"/>
    <w:tmpl w:val="7F7407A2"/>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C295EEE"/>
    <w:multiLevelType w:val="hybridMultilevel"/>
    <w:tmpl w:val="550058AC"/>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2D6365D3"/>
    <w:multiLevelType w:val="hybridMultilevel"/>
    <w:tmpl w:val="B8201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4A7C68"/>
    <w:multiLevelType w:val="hybridMultilevel"/>
    <w:tmpl w:val="C700FD74"/>
    <w:lvl w:ilvl="0" w:tplc="94F26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6B4887"/>
    <w:multiLevelType w:val="hybridMultilevel"/>
    <w:tmpl w:val="37B0CE0E"/>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19308AB"/>
    <w:multiLevelType w:val="hybridMultilevel"/>
    <w:tmpl w:val="7A4AE3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3E301F"/>
    <w:multiLevelType w:val="hybridMultilevel"/>
    <w:tmpl w:val="2CE816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467ED1"/>
    <w:multiLevelType w:val="hybridMultilevel"/>
    <w:tmpl w:val="CE6E0262"/>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10052CC"/>
    <w:multiLevelType w:val="hybridMultilevel"/>
    <w:tmpl w:val="6436070C"/>
    <w:lvl w:ilvl="0" w:tplc="C49E89D4">
      <w:start w:val="1"/>
      <w:numFmt w:val="bullet"/>
      <w:lvlText w:val="-"/>
      <w:lvlJc w:val="left"/>
      <w:pPr>
        <w:ind w:left="144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0" w15:restartNumberingAfterBreak="0">
    <w:nsid w:val="410B7E28"/>
    <w:multiLevelType w:val="hybridMultilevel"/>
    <w:tmpl w:val="AFAE2C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7A4292B"/>
    <w:multiLevelType w:val="hybridMultilevel"/>
    <w:tmpl w:val="26A6399E"/>
    <w:lvl w:ilvl="0" w:tplc="C49E89D4">
      <w:start w:val="1"/>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F164B32"/>
    <w:multiLevelType w:val="multilevel"/>
    <w:tmpl w:val="FC40DC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3DE3E73"/>
    <w:multiLevelType w:val="hybridMultilevel"/>
    <w:tmpl w:val="19764AB6"/>
    <w:lvl w:ilvl="0" w:tplc="3A88CEE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52B1B74"/>
    <w:multiLevelType w:val="multilevel"/>
    <w:tmpl w:val="603E9980"/>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E0531C5"/>
    <w:multiLevelType w:val="hybridMultilevel"/>
    <w:tmpl w:val="31EE0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727709"/>
    <w:multiLevelType w:val="hybridMultilevel"/>
    <w:tmpl w:val="F27073F4"/>
    <w:lvl w:ilvl="0" w:tplc="C49E89D4">
      <w:start w:val="1"/>
      <w:numFmt w:val="bullet"/>
      <w:lvlText w:val="-"/>
      <w:lvlJc w:val="left"/>
      <w:pPr>
        <w:ind w:left="1068" w:hanging="360"/>
      </w:pPr>
      <w:rPr>
        <w:rFonts w:ascii="Times New Roman" w:eastAsia="Times New Roman"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7" w15:restartNumberingAfterBreak="0">
    <w:nsid w:val="625933A0"/>
    <w:multiLevelType w:val="hybridMultilevel"/>
    <w:tmpl w:val="250A6F9C"/>
    <w:lvl w:ilvl="0" w:tplc="217AA3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C910D8"/>
    <w:multiLevelType w:val="hybridMultilevel"/>
    <w:tmpl w:val="01709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4704DC"/>
    <w:multiLevelType w:val="hybridMultilevel"/>
    <w:tmpl w:val="5186E2E8"/>
    <w:lvl w:ilvl="0" w:tplc="3C6C52F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0" w15:restartNumberingAfterBreak="0">
    <w:nsid w:val="6D1C19A4"/>
    <w:multiLevelType w:val="hybridMultilevel"/>
    <w:tmpl w:val="9908413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B647EF"/>
    <w:multiLevelType w:val="hybridMultilevel"/>
    <w:tmpl w:val="6D548EBC"/>
    <w:lvl w:ilvl="0" w:tplc="4CE0AA5E">
      <w:start w:val="1"/>
      <w:numFmt w:val="bullet"/>
      <w:pStyle w:val="Wypunktowanie2"/>
      <w:lvlText w:val=""/>
      <w:lvlJc w:val="left"/>
      <w:pPr>
        <w:tabs>
          <w:tab w:val="num" w:pos="1103"/>
        </w:tabs>
        <w:ind w:left="1103" w:hanging="360"/>
      </w:pPr>
      <w:rPr>
        <w:rFonts w:ascii="Symbol" w:hAnsi="Symbol" w:hint="default"/>
      </w:rPr>
    </w:lvl>
    <w:lvl w:ilvl="1" w:tplc="04150003" w:tentative="1">
      <w:start w:val="1"/>
      <w:numFmt w:val="bullet"/>
      <w:lvlText w:val="o"/>
      <w:lvlJc w:val="left"/>
      <w:pPr>
        <w:tabs>
          <w:tab w:val="num" w:pos="1823"/>
        </w:tabs>
        <w:ind w:left="1823" w:hanging="360"/>
      </w:pPr>
      <w:rPr>
        <w:rFonts w:ascii="Courier New" w:hAnsi="Courier New" w:hint="default"/>
      </w:rPr>
    </w:lvl>
    <w:lvl w:ilvl="2" w:tplc="04150005" w:tentative="1">
      <w:start w:val="1"/>
      <w:numFmt w:val="bullet"/>
      <w:lvlText w:val=""/>
      <w:lvlJc w:val="left"/>
      <w:pPr>
        <w:tabs>
          <w:tab w:val="num" w:pos="2543"/>
        </w:tabs>
        <w:ind w:left="2543" w:hanging="360"/>
      </w:pPr>
      <w:rPr>
        <w:rFonts w:ascii="Wingdings" w:hAnsi="Wingdings" w:hint="default"/>
      </w:rPr>
    </w:lvl>
    <w:lvl w:ilvl="3" w:tplc="04150001" w:tentative="1">
      <w:start w:val="1"/>
      <w:numFmt w:val="bullet"/>
      <w:lvlText w:val=""/>
      <w:lvlJc w:val="left"/>
      <w:pPr>
        <w:tabs>
          <w:tab w:val="num" w:pos="3263"/>
        </w:tabs>
        <w:ind w:left="3263" w:hanging="360"/>
      </w:pPr>
      <w:rPr>
        <w:rFonts w:ascii="Symbol" w:hAnsi="Symbol" w:hint="default"/>
      </w:rPr>
    </w:lvl>
    <w:lvl w:ilvl="4" w:tplc="04150003" w:tentative="1">
      <w:start w:val="1"/>
      <w:numFmt w:val="bullet"/>
      <w:lvlText w:val="o"/>
      <w:lvlJc w:val="left"/>
      <w:pPr>
        <w:tabs>
          <w:tab w:val="num" w:pos="3983"/>
        </w:tabs>
        <w:ind w:left="3983" w:hanging="360"/>
      </w:pPr>
      <w:rPr>
        <w:rFonts w:ascii="Courier New" w:hAnsi="Courier New" w:hint="default"/>
      </w:rPr>
    </w:lvl>
    <w:lvl w:ilvl="5" w:tplc="04150005" w:tentative="1">
      <w:start w:val="1"/>
      <w:numFmt w:val="bullet"/>
      <w:lvlText w:val=""/>
      <w:lvlJc w:val="left"/>
      <w:pPr>
        <w:tabs>
          <w:tab w:val="num" w:pos="4703"/>
        </w:tabs>
        <w:ind w:left="4703" w:hanging="360"/>
      </w:pPr>
      <w:rPr>
        <w:rFonts w:ascii="Wingdings" w:hAnsi="Wingdings" w:hint="default"/>
      </w:rPr>
    </w:lvl>
    <w:lvl w:ilvl="6" w:tplc="04150001" w:tentative="1">
      <w:start w:val="1"/>
      <w:numFmt w:val="bullet"/>
      <w:lvlText w:val=""/>
      <w:lvlJc w:val="left"/>
      <w:pPr>
        <w:tabs>
          <w:tab w:val="num" w:pos="5423"/>
        </w:tabs>
        <w:ind w:left="5423" w:hanging="360"/>
      </w:pPr>
      <w:rPr>
        <w:rFonts w:ascii="Symbol" w:hAnsi="Symbol" w:hint="default"/>
      </w:rPr>
    </w:lvl>
    <w:lvl w:ilvl="7" w:tplc="04150003" w:tentative="1">
      <w:start w:val="1"/>
      <w:numFmt w:val="bullet"/>
      <w:lvlText w:val="o"/>
      <w:lvlJc w:val="left"/>
      <w:pPr>
        <w:tabs>
          <w:tab w:val="num" w:pos="6143"/>
        </w:tabs>
        <w:ind w:left="6143" w:hanging="360"/>
      </w:pPr>
      <w:rPr>
        <w:rFonts w:ascii="Courier New" w:hAnsi="Courier New" w:hint="default"/>
      </w:rPr>
    </w:lvl>
    <w:lvl w:ilvl="8" w:tplc="04150005" w:tentative="1">
      <w:start w:val="1"/>
      <w:numFmt w:val="bullet"/>
      <w:lvlText w:val=""/>
      <w:lvlJc w:val="left"/>
      <w:pPr>
        <w:tabs>
          <w:tab w:val="num" w:pos="6863"/>
        </w:tabs>
        <w:ind w:left="6863" w:hanging="360"/>
      </w:pPr>
      <w:rPr>
        <w:rFonts w:ascii="Wingdings" w:hAnsi="Wingdings" w:hint="default"/>
      </w:rPr>
    </w:lvl>
  </w:abstractNum>
  <w:abstractNum w:abstractNumId="42" w15:restartNumberingAfterBreak="0">
    <w:nsid w:val="79143B30"/>
    <w:multiLevelType w:val="hybridMultilevel"/>
    <w:tmpl w:val="B6EE4CE4"/>
    <w:lvl w:ilvl="0" w:tplc="3A88CEE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C52BED"/>
    <w:multiLevelType w:val="hybridMultilevel"/>
    <w:tmpl w:val="C73A8692"/>
    <w:lvl w:ilvl="0" w:tplc="04B635C4">
      <w:start w:val="1"/>
      <w:numFmt w:val="bullet"/>
      <w:lvlText w:val="-"/>
      <w:lvlJc w:val="left"/>
      <w:pPr>
        <w:ind w:left="144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7C824D43"/>
    <w:multiLevelType w:val="hybridMultilevel"/>
    <w:tmpl w:val="F960804E"/>
    <w:lvl w:ilvl="0" w:tplc="94F26C2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70614587">
    <w:abstractNumId w:val="34"/>
  </w:num>
  <w:num w:numId="2" w16cid:durableId="1313945980">
    <w:abstractNumId w:val="30"/>
  </w:num>
  <w:num w:numId="3" w16cid:durableId="1432051333">
    <w:abstractNumId w:val="15"/>
  </w:num>
  <w:num w:numId="4" w16cid:durableId="1084376842">
    <w:abstractNumId w:val="41"/>
  </w:num>
  <w:num w:numId="5" w16cid:durableId="901872129">
    <w:abstractNumId w:val="1"/>
  </w:num>
  <w:num w:numId="6" w16cid:durableId="1534881310">
    <w:abstractNumId w:val="16"/>
  </w:num>
  <w:num w:numId="7" w16cid:durableId="1736317452">
    <w:abstractNumId w:val="39"/>
  </w:num>
  <w:num w:numId="8" w16cid:durableId="873077135">
    <w:abstractNumId w:val="12"/>
  </w:num>
  <w:num w:numId="9" w16cid:durableId="471990932">
    <w:abstractNumId w:val="9"/>
  </w:num>
  <w:num w:numId="10" w16cid:durableId="902250164">
    <w:abstractNumId w:val="22"/>
  </w:num>
  <w:num w:numId="11" w16cid:durableId="1826972716">
    <w:abstractNumId w:val="7"/>
  </w:num>
  <w:num w:numId="12" w16cid:durableId="1302810686">
    <w:abstractNumId w:val="20"/>
  </w:num>
  <w:num w:numId="13" w16cid:durableId="585265891">
    <w:abstractNumId w:val="5"/>
  </w:num>
  <w:num w:numId="14" w16cid:durableId="1110012330">
    <w:abstractNumId w:val="38"/>
  </w:num>
  <w:num w:numId="15" w16cid:durableId="1510635547">
    <w:abstractNumId w:val="8"/>
  </w:num>
  <w:num w:numId="16" w16cid:durableId="1209345073">
    <w:abstractNumId w:val="35"/>
  </w:num>
  <w:num w:numId="17" w16cid:durableId="2050715924">
    <w:abstractNumId w:val="44"/>
  </w:num>
  <w:num w:numId="18" w16cid:durableId="512842058">
    <w:abstractNumId w:val="11"/>
  </w:num>
  <w:num w:numId="19" w16cid:durableId="477385057">
    <w:abstractNumId w:val="21"/>
  </w:num>
  <w:num w:numId="20" w16cid:durableId="757948311">
    <w:abstractNumId w:val="19"/>
  </w:num>
  <w:num w:numId="21" w16cid:durableId="745106052">
    <w:abstractNumId w:val="24"/>
  </w:num>
  <w:num w:numId="22" w16cid:durableId="1663124646">
    <w:abstractNumId w:val="13"/>
  </w:num>
  <w:num w:numId="23" w16cid:durableId="982008998">
    <w:abstractNumId w:val="4"/>
  </w:num>
  <w:num w:numId="24" w16cid:durableId="2057468544">
    <w:abstractNumId w:val="25"/>
  </w:num>
  <w:num w:numId="25" w16cid:durableId="147209338">
    <w:abstractNumId w:val="33"/>
  </w:num>
  <w:num w:numId="26" w16cid:durableId="600724067">
    <w:abstractNumId w:val="40"/>
  </w:num>
  <w:num w:numId="27" w16cid:durableId="2088844825">
    <w:abstractNumId w:val="2"/>
  </w:num>
  <w:num w:numId="28" w16cid:durableId="514000637">
    <w:abstractNumId w:val="42"/>
  </w:num>
  <w:num w:numId="29" w16cid:durableId="1898513986">
    <w:abstractNumId w:val="17"/>
  </w:num>
  <w:num w:numId="30" w16cid:durableId="830604678">
    <w:abstractNumId w:val="0"/>
  </w:num>
  <w:num w:numId="31" w16cid:durableId="1050107919">
    <w:abstractNumId w:val="27"/>
  </w:num>
  <w:num w:numId="32" w16cid:durableId="862986274">
    <w:abstractNumId w:val="36"/>
  </w:num>
  <w:num w:numId="33" w16cid:durableId="1519662443">
    <w:abstractNumId w:val="43"/>
  </w:num>
  <w:num w:numId="34" w16cid:durableId="1066143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22245">
    <w:abstractNumId w:val="31"/>
  </w:num>
  <w:num w:numId="36" w16cid:durableId="246619131">
    <w:abstractNumId w:val="14"/>
  </w:num>
  <w:num w:numId="37" w16cid:durableId="1386904627">
    <w:abstractNumId w:val="37"/>
  </w:num>
  <w:num w:numId="38" w16cid:durableId="1120415138">
    <w:abstractNumId w:val="6"/>
  </w:num>
  <w:num w:numId="39" w16cid:durableId="1669480998">
    <w:abstractNumId w:val="28"/>
  </w:num>
  <w:num w:numId="40" w16cid:durableId="1033653234">
    <w:abstractNumId w:val="23"/>
  </w:num>
  <w:num w:numId="41" w16cid:durableId="1813985398">
    <w:abstractNumId w:val="32"/>
  </w:num>
  <w:num w:numId="42" w16cid:durableId="758719697">
    <w:abstractNumId w:val="29"/>
  </w:num>
  <w:num w:numId="43" w16cid:durableId="1617518680">
    <w:abstractNumId w:val="10"/>
  </w:num>
  <w:num w:numId="44" w16cid:durableId="418795978">
    <w:abstractNumId w:val="18"/>
  </w:num>
  <w:num w:numId="45" w16cid:durableId="710417025">
    <w:abstractNumId w:val="26"/>
  </w:num>
  <w:num w:numId="46" w16cid:durableId="10002800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67"/>
    <w:rsid w:val="00005E37"/>
    <w:rsid w:val="00041CF0"/>
    <w:rsid w:val="000645D3"/>
    <w:rsid w:val="000738B8"/>
    <w:rsid w:val="000A31D1"/>
    <w:rsid w:val="000B4C84"/>
    <w:rsid w:val="000B4FC5"/>
    <w:rsid w:val="000C4151"/>
    <w:rsid w:val="000E723A"/>
    <w:rsid w:val="000F3E59"/>
    <w:rsid w:val="00100DF6"/>
    <w:rsid w:val="00101B5B"/>
    <w:rsid w:val="00103357"/>
    <w:rsid w:val="00120E0D"/>
    <w:rsid w:val="00134F7C"/>
    <w:rsid w:val="0015454E"/>
    <w:rsid w:val="00154B2E"/>
    <w:rsid w:val="0018384A"/>
    <w:rsid w:val="001927A5"/>
    <w:rsid w:val="00195468"/>
    <w:rsid w:val="00196F83"/>
    <w:rsid w:val="00197599"/>
    <w:rsid w:val="001B320E"/>
    <w:rsid w:val="001C2B41"/>
    <w:rsid w:val="001D125C"/>
    <w:rsid w:val="001D4753"/>
    <w:rsid w:val="001F5FFD"/>
    <w:rsid w:val="002005DF"/>
    <w:rsid w:val="00220F37"/>
    <w:rsid w:val="00232E06"/>
    <w:rsid w:val="00257132"/>
    <w:rsid w:val="002632BD"/>
    <w:rsid w:val="002656C1"/>
    <w:rsid w:val="002666A1"/>
    <w:rsid w:val="00274008"/>
    <w:rsid w:val="00282590"/>
    <w:rsid w:val="00285F33"/>
    <w:rsid w:val="00286FDD"/>
    <w:rsid w:val="002A053E"/>
    <w:rsid w:val="002B599A"/>
    <w:rsid w:val="002D1DBC"/>
    <w:rsid w:val="002D41EC"/>
    <w:rsid w:val="002D7AFD"/>
    <w:rsid w:val="002F3C1E"/>
    <w:rsid w:val="00301E5D"/>
    <w:rsid w:val="00357083"/>
    <w:rsid w:val="00363FEA"/>
    <w:rsid w:val="00382481"/>
    <w:rsid w:val="003957DC"/>
    <w:rsid w:val="003C3754"/>
    <w:rsid w:val="003F7501"/>
    <w:rsid w:val="00420E71"/>
    <w:rsid w:val="00421039"/>
    <w:rsid w:val="004275ED"/>
    <w:rsid w:val="00430FBC"/>
    <w:rsid w:val="00432E51"/>
    <w:rsid w:val="004648B9"/>
    <w:rsid w:val="004665A2"/>
    <w:rsid w:val="00466B72"/>
    <w:rsid w:val="004723EF"/>
    <w:rsid w:val="00472A59"/>
    <w:rsid w:val="004968A3"/>
    <w:rsid w:val="004A2D1C"/>
    <w:rsid w:val="004A31A6"/>
    <w:rsid w:val="004B4D09"/>
    <w:rsid w:val="004C564E"/>
    <w:rsid w:val="004E369B"/>
    <w:rsid w:val="0054707E"/>
    <w:rsid w:val="00554F67"/>
    <w:rsid w:val="00561E45"/>
    <w:rsid w:val="00575E74"/>
    <w:rsid w:val="005813E9"/>
    <w:rsid w:val="0058390F"/>
    <w:rsid w:val="005A7644"/>
    <w:rsid w:val="005B6EF5"/>
    <w:rsid w:val="005C3364"/>
    <w:rsid w:val="005D7C57"/>
    <w:rsid w:val="005F0D46"/>
    <w:rsid w:val="006143A2"/>
    <w:rsid w:val="00626150"/>
    <w:rsid w:val="00627904"/>
    <w:rsid w:val="0065283B"/>
    <w:rsid w:val="006737AD"/>
    <w:rsid w:val="00690A79"/>
    <w:rsid w:val="00691646"/>
    <w:rsid w:val="006A309F"/>
    <w:rsid w:val="006C781D"/>
    <w:rsid w:val="00706CD0"/>
    <w:rsid w:val="00710CC7"/>
    <w:rsid w:val="00720894"/>
    <w:rsid w:val="00723718"/>
    <w:rsid w:val="00733D1B"/>
    <w:rsid w:val="00756F9F"/>
    <w:rsid w:val="007B43B0"/>
    <w:rsid w:val="007B7F99"/>
    <w:rsid w:val="007C4600"/>
    <w:rsid w:val="007C4DB4"/>
    <w:rsid w:val="007C7B88"/>
    <w:rsid w:val="007D3F57"/>
    <w:rsid w:val="007D645E"/>
    <w:rsid w:val="007E510F"/>
    <w:rsid w:val="007F6FC0"/>
    <w:rsid w:val="00802B47"/>
    <w:rsid w:val="00817025"/>
    <w:rsid w:val="008228CA"/>
    <w:rsid w:val="00850058"/>
    <w:rsid w:val="00870E9E"/>
    <w:rsid w:val="00871D8D"/>
    <w:rsid w:val="008958CA"/>
    <w:rsid w:val="008A621C"/>
    <w:rsid w:val="008B7EA6"/>
    <w:rsid w:val="008C2EA8"/>
    <w:rsid w:val="008F3D30"/>
    <w:rsid w:val="0090614D"/>
    <w:rsid w:val="00936538"/>
    <w:rsid w:val="00946FBA"/>
    <w:rsid w:val="00951929"/>
    <w:rsid w:val="00960431"/>
    <w:rsid w:val="00974301"/>
    <w:rsid w:val="0099230E"/>
    <w:rsid w:val="009B0DD7"/>
    <w:rsid w:val="009C6157"/>
    <w:rsid w:val="009D7122"/>
    <w:rsid w:val="009F1634"/>
    <w:rsid w:val="00A013B9"/>
    <w:rsid w:val="00A15A1A"/>
    <w:rsid w:val="00A15A3A"/>
    <w:rsid w:val="00A15F08"/>
    <w:rsid w:val="00A4183A"/>
    <w:rsid w:val="00A421E2"/>
    <w:rsid w:val="00A53C33"/>
    <w:rsid w:val="00A53F12"/>
    <w:rsid w:val="00A5514F"/>
    <w:rsid w:val="00A96089"/>
    <w:rsid w:val="00AA1A36"/>
    <w:rsid w:val="00AA5536"/>
    <w:rsid w:val="00AC1A7B"/>
    <w:rsid w:val="00AF2F4F"/>
    <w:rsid w:val="00B003F1"/>
    <w:rsid w:val="00B01280"/>
    <w:rsid w:val="00B10C4C"/>
    <w:rsid w:val="00B14026"/>
    <w:rsid w:val="00B34306"/>
    <w:rsid w:val="00B4714B"/>
    <w:rsid w:val="00B52D03"/>
    <w:rsid w:val="00B646ED"/>
    <w:rsid w:val="00B70311"/>
    <w:rsid w:val="00B7712A"/>
    <w:rsid w:val="00B96857"/>
    <w:rsid w:val="00BA70FE"/>
    <w:rsid w:val="00BC54B1"/>
    <w:rsid w:val="00BE635B"/>
    <w:rsid w:val="00C25968"/>
    <w:rsid w:val="00C338C6"/>
    <w:rsid w:val="00C414B3"/>
    <w:rsid w:val="00C7595F"/>
    <w:rsid w:val="00C97A52"/>
    <w:rsid w:val="00CA2DBF"/>
    <w:rsid w:val="00CD4764"/>
    <w:rsid w:val="00CD5A9B"/>
    <w:rsid w:val="00CE16F3"/>
    <w:rsid w:val="00D05FE4"/>
    <w:rsid w:val="00D14471"/>
    <w:rsid w:val="00D341DC"/>
    <w:rsid w:val="00D409B4"/>
    <w:rsid w:val="00D424FC"/>
    <w:rsid w:val="00D53ABD"/>
    <w:rsid w:val="00D61F90"/>
    <w:rsid w:val="00D62852"/>
    <w:rsid w:val="00D635EB"/>
    <w:rsid w:val="00D63634"/>
    <w:rsid w:val="00D64E7C"/>
    <w:rsid w:val="00D7134A"/>
    <w:rsid w:val="00DA08BA"/>
    <w:rsid w:val="00DD5D01"/>
    <w:rsid w:val="00DD6C38"/>
    <w:rsid w:val="00DE01BC"/>
    <w:rsid w:val="00DE2FFB"/>
    <w:rsid w:val="00E0252D"/>
    <w:rsid w:val="00E14EBE"/>
    <w:rsid w:val="00E50F70"/>
    <w:rsid w:val="00E77A8C"/>
    <w:rsid w:val="00E966E9"/>
    <w:rsid w:val="00EB25FF"/>
    <w:rsid w:val="00EE59AA"/>
    <w:rsid w:val="00EE7713"/>
    <w:rsid w:val="00EF3F94"/>
    <w:rsid w:val="00F14D3D"/>
    <w:rsid w:val="00F14D53"/>
    <w:rsid w:val="00F32085"/>
    <w:rsid w:val="00F3531A"/>
    <w:rsid w:val="00F4640F"/>
    <w:rsid w:val="00F56B77"/>
    <w:rsid w:val="00F873D9"/>
    <w:rsid w:val="00F91D13"/>
    <w:rsid w:val="00FC316E"/>
    <w:rsid w:val="00FD7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90D6"/>
  <w15:docId w15:val="{A2BB7438-C825-4E4F-9BFB-4102186A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4F67"/>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554F67"/>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qFormat/>
    <w:rsid w:val="00554F67"/>
    <w:pPr>
      <w:keepNext/>
      <w:widowControl w:val="0"/>
      <w:autoSpaceDE w:val="0"/>
      <w:autoSpaceDN w:val="0"/>
      <w:adjustRightInd w:val="0"/>
      <w:spacing w:after="0" w:line="240" w:lineRule="auto"/>
      <w:outlineLvl w:val="1"/>
    </w:pPr>
    <w:rPr>
      <w:rFonts w:ascii="Arial" w:eastAsia="Times New Roman" w:hAnsi="Arial"/>
      <w:b/>
      <w:bCs/>
      <w:sz w:val="20"/>
      <w:szCs w:val="20"/>
      <w:lang w:eastAsia="pl-PL"/>
    </w:rPr>
  </w:style>
  <w:style w:type="paragraph" w:styleId="Nagwek3">
    <w:name w:val="heading 3"/>
    <w:basedOn w:val="Normalny"/>
    <w:next w:val="Normalny"/>
    <w:link w:val="Nagwek3Znak"/>
    <w:uiPriority w:val="9"/>
    <w:semiHidden/>
    <w:unhideWhenUsed/>
    <w:qFormat/>
    <w:rsid w:val="00871D8D"/>
    <w:pPr>
      <w:keepNext/>
      <w:keepLines/>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qFormat/>
    <w:rsid w:val="00554F67"/>
    <w:pPr>
      <w:keepNext/>
      <w:widowControl w:val="0"/>
      <w:autoSpaceDE w:val="0"/>
      <w:autoSpaceDN w:val="0"/>
      <w:adjustRightInd w:val="0"/>
      <w:spacing w:after="0" w:line="240" w:lineRule="auto"/>
      <w:jc w:val="center"/>
      <w:outlineLvl w:val="3"/>
    </w:pPr>
    <w:rPr>
      <w:rFonts w:ascii="Arial" w:eastAsia="Times New Roman" w:hAnsi="Arial"/>
      <w:b/>
      <w:bCs/>
      <w:color w:val="000000"/>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54F67"/>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554F67"/>
    <w:rPr>
      <w:rFonts w:ascii="Arial" w:eastAsia="Times New Roman" w:hAnsi="Arial" w:cs="Times New Roman"/>
      <w:b/>
      <w:bCs/>
      <w:sz w:val="20"/>
      <w:szCs w:val="20"/>
      <w:lang w:eastAsia="pl-PL"/>
    </w:rPr>
  </w:style>
  <w:style w:type="character" w:customStyle="1" w:styleId="Nagwek4Znak">
    <w:name w:val="Nagłówek 4 Znak"/>
    <w:basedOn w:val="Domylnaczcionkaakapitu"/>
    <w:link w:val="Nagwek4"/>
    <w:rsid w:val="00554F67"/>
    <w:rPr>
      <w:rFonts w:ascii="Arial" w:eastAsia="Times New Roman" w:hAnsi="Arial" w:cs="Times New Roman"/>
      <w:b/>
      <w:bCs/>
      <w:color w:val="000000"/>
      <w:sz w:val="20"/>
      <w:szCs w:val="20"/>
      <w:u w:val="single"/>
      <w:lang w:eastAsia="pl-PL"/>
    </w:rPr>
  </w:style>
  <w:style w:type="paragraph" w:styleId="Tekstpodstawowy2">
    <w:name w:val="Body Text 2"/>
    <w:basedOn w:val="Normalny"/>
    <w:link w:val="Tekstpodstawowy2Znak"/>
    <w:semiHidden/>
    <w:rsid w:val="00554F67"/>
    <w:pPr>
      <w:widowControl w:val="0"/>
      <w:autoSpaceDE w:val="0"/>
      <w:autoSpaceDN w:val="0"/>
      <w:adjustRightInd w:val="0"/>
      <w:spacing w:after="0" w:line="240" w:lineRule="auto"/>
    </w:pPr>
    <w:rPr>
      <w:rFonts w:ascii="Arial" w:eastAsia="Times New Roman" w:hAnsi="Arial"/>
      <w:b/>
      <w:bCs/>
      <w:color w:val="000000"/>
      <w:sz w:val="28"/>
      <w:szCs w:val="20"/>
      <w:lang w:eastAsia="pl-PL"/>
    </w:rPr>
  </w:style>
  <w:style w:type="character" w:customStyle="1" w:styleId="Tekstpodstawowy2Znak">
    <w:name w:val="Tekst podstawowy 2 Znak"/>
    <w:basedOn w:val="Domylnaczcionkaakapitu"/>
    <w:link w:val="Tekstpodstawowy2"/>
    <w:semiHidden/>
    <w:rsid w:val="00554F67"/>
    <w:rPr>
      <w:rFonts w:ascii="Arial" w:eastAsia="Times New Roman" w:hAnsi="Arial" w:cs="Times New Roman"/>
      <w:b/>
      <w:bCs/>
      <w:color w:val="000000"/>
      <w:sz w:val="28"/>
      <w:szCs w:val="20"/>
      <w:lang w:eastAsia="pl-PL"/>
    </w:rPr>
  </w:style>
  <w:style w:type="paragraph" w:styleId="Nagwek">
    <w:name w:val="header"/>
    <w:basedOn w:val="Normalny"/>
    <w:link w:val="NagwekZnak"/>
    <w:rsid w:val="00554F6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54F67"/>
    <w:rPr>
      <w:rFonts w:ascii="Times New Roman" w:eastAsia="Times New Roman" w:hAnsi="Times New Roman" w:cs="Times New Roman"/>
      <w:sz w:val="24"/>
      <w:szCs w:val="24"/>
      <w:lang w:eastAsia="pl-PL"/>
    </w:rPr>
  </w:style>
  <w:style w:type="character" w:styleId="Hipercze">
    <w:name w:val="Hyperlink"/>
    <w:rsid w:val="00554F67"/>
    <w:rPr>
      <w:color w:val="0000FF"/>
      <w:u w:val="single"/>
    </w:rPr>
  </w:style>
  <w:style w:type="paragraph" w:styleId="Akapitzlist">
    <w:name w:val="List Paragraph"/>
    <w:basedOn w:val="Normalny"/>
    <w:uiPriority w:val="34"/>
    <w:qFormat/>
    <w:rsid w:val="00554F67"/>
    <w:pPr>
      <w:spacing w:after="0" w:line="240" w:lineRule="auto"/>
      <w:ind w:left="720"/>
      <w:contextualSpacing/>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rsid w:val="00554F67"/>
    <w:pPr>
      <w:spacing w:after="120"/>
    </w:pPr>
    <w:rPr>
      <w:sz w:val="20"/>
      <w:szCs w:val="20"/>
    </w:rPr>
  </w:style>
  <w:style w:type="character" w:customStyle="1" w:styleId="TekstpodstawowyZnak">
    <w:name w:val="Tekst podstawowy Znak"/>
    <w:basedOn w:val="Domylnaczcionkaakapitu"/>
    <w:link w:val="Tekstpodstawowy"/>
    <w:uiPriority w:val="99"/>
    <w:rsid w:val="00554F67"/>
    <w:rPr>
      <w:rFonts w:ascii="Calibri" w:eastAsia="Calibri" w:hAnsi="Calibri" w:cs="Times New Roman"/>
      <w:sz w:val="20"/>
      <w:szCs w:val="20"/>
    </w:rPr>
  </w:style>
  <w:style w:type="paragraph" w:styleId="Tekstpodstawowywcity">
    <w:name w:val="Body Text Indent"/>
    <w:basedOn w:val="Normalny"/>
    <w:link w:val="TekstpodstawowywcityZnak"/>
    <w:uiPriority w:val="99"/>
    <w:unhideWhenUsed/>
    <w:rsid w:val="00554F6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554F67"/>
    <w:rPr>
      <w:rFonts w:ascii="Calibri" w:eastAsia="Calibri" w:hAnsi="Calibri" w:cs="Times New Roman"/>
      <w:sz w:val="20"/>
      <w:szCs w:val="20"/>
    </w:rPr>
  </w:style>
  <w:style w:type="character" w:customStyle="1" w:styleId="nazwa">
    <w:name w:val="nazwa"/>
    <w:basedOn w:val="Domylnaczcionkaakapitu"/>
    <w:rsid w:val="00554F67"/>
  </w:style>
  <w:style w:type="paragraph" w:styleId="Stopka">
    <w:name w:val="footer"/>
    <w:basedOn w:val="Normalny"/>
    <w:link w:val="StopkaZnak"/>
    <w:unhideWhenUsed/>
    <w:rsid w:val="00554F67"/>
    <w:pPr>
      <w:tabs>
        <w:tab w:val="center" w:pos="4536"/>
        <w:tab w:val="right" w:pos="9072"/>
      </w:tabs>
    </w:pPr>
    <w:rPr>
      <w:sz w:val="20"/>
      <w:szCs w:val="20"/>
    </w:rPr>
  </w:style>
  <w:style w:type="character" w:customStyle="1" w:styleId="StopkaZnak">
    <w:name w:val="Stopka Znak"/>
    <w:basedOn w:val="Domylnaczcionkaakapitu"/>
    <w:link w:val="Stopka"/>
    <w:rsid w:val="00554F67"/>
    <w:rPr>
      <w:rFonts w:ascii="Calibri" w:eastAsia="Calibri" w:hAnsi="Calibri" w:cs="Times New Roman"/>
      <w:sz w:val="20"/>
      <w:szCs w:val="20"/>
    </w:rPr>
  </w:style>
  <w:style w:type="paragraph" w:styleId="Tekstpodstawowywcity2">
    <w:name w:val="Body Text Indent 2"/>
    <w:basedOn w:val="Normalny"/>
    <w:link w:val="Tekstpodstawowywcity2Znak"/>
    <w:uiPriority w:val="99"/>
    <w:unhideWhenUsed/>
    <w:rsid w:val="00554F67"/>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54F67"/>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54F67"/>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554F67"/>
    <w:rPr>
      <w:rFonts w:ascii="Times New Roman" w:eastAsia="Times New Roman" w:hAnsi="Times New Roman" w:cs="Times New Roman"/>
      <w:sz w:val="16"/>
      <w:szCs w:val="16"/>
      <w:lang w:eastAsia="pl-PL"/>
    </w:rPr>
  </w:style>
  <w:style w:type="character" w:customStyle="1" w:styleId="TekstprzypisukocowegoZnak">
    <w:name w:val="Tekst przypisu końcowego Znak"/>
    <w:link w:val="Tekstprzypisukocowego"/>
    <w:uiPriority w:val="99"/>
    <w:semiHidden/>
    <w:rsid w:val="00554F67"/>
    <w:rPr>
      <w:rFonts w:ascii="Calibri" w:eastAsia="Calibri" w:hAnsi="Calibri" w:cs="Times New Roman"/>
      <w:sz w:val="20"/>
      <w:szCs w:val="20"/>
      <w:lang w:eastAsia="pl-PL"/>
    </w:rPr>
  </w:style>
  <w:style w:type="paragraph" w:styleId="Tekstprzypisukocowego">
    <w:name w:val="endnote text"/>
    <w:basedOn w:val="Normalny"/>
    <w:link w:val="TekstprzypisukocowegoZnak"/>
    <w:uiPriority w:val="99"/>
    <w:semiHidden/>
    <w:unhideWhenUsed/>
    <w:rsid w:val="00554F67"/>
    <w:rPr>
      <w:sz w:val="20"/>
      <w:szCs w:val="20"/>
      <w:lang w:eastAsia="pl-PL"/>
    </w:rPr>
  </w:style>
  <w:style w:type="character" w:customStyle="1" w:styleId="TekstprzypisukocowegoZnak1">
    <w:name w:val="Tekst przypisu końcowego Znak1"/>
    <w:basedOn w:val="Domylnaczcionkaakapitu"/>
    <w:uiPriority w:val="99"/>
    <w:semiHidden/>
    <w:rsid w:val="00554F67"/>
    <w:rPr>
      <w:rFonts w:ascii="Calibri" w:eastAsia="Calibri" w:hAnsi="Calibri" w:cs="Times New Roman"/>
      <w:sz w:val="20"/>
      <w:szCs w:val="20"/>
    </w:rPr>
  </w:style>
  <w:style w:type="paragraph" w:styleId="Tekstpodstawowywcity3">
    <w:name w:val="Body Text Indent 3"/>
    <w:basedOn w:val="Normalny"/>
    <w:link w:val="Tekstpodstawowywcity3Znak"/>
    <w:unhideWhenUsed/>
    <w:rsid w:val="00554F67"/>
    <w:pPr>
      <w:spacing w:after="120"/>
      <w:ind w:left="283"/>
    </w:pPr>
    <w:rPr>
      <w:sz w:val="16"/>
      <w:szCs w:val="16"/>
    </w:rPr>
  </w:style>
  <w:style w:type="character" w:customStyle="1" w:styleId="Tekstpodstawowywcity3Znak">
    <w:name w:val="Tekst podstawowy wcięty 3 Znak"/>
    <w:basedOn w:val="Domylnaczcionkaakapitu"/>
    <w:link w:val="Tekstpodstawowywcity3"/>
    <w:rsid w:val="00554F67"/>
    <w:rPr>
      <w:rFonts w:ascii="Calibri" w:eastAsia="Calibri" w:hAnsi="Calibri" w:cs="Times New Roman"/>
      <w:sz w:val="16"/>
      <w:szCs w:val="16"/>
    </w:rPr>
  </w:style>
  <w:style w:type="character" w:styleId="Numerstrony">
    <w:name w:val="page number"/>
    <w:basedOn w:val="Domylnaczcionkaakapitu"/>
    <w:rsid w:val="00554F67"/>
  </w:style>
  <w:style w:type="paragraph" w:customStyle="1" w:styleId="Wypunktowanie2">
    <w:name w:val="Wypunktowanie2"/>
    <w:basedOn w:val="Normalny"/>
    <w:rsid w:val="00554F67"/>
    <w:pPr>
      <w:numPr>
        <w:numId w:val="4"/>
      </w:numPr>
      <w:tabs>
        <w:tab w:val="clear" w:pos="1103"/>
        <w:tab w:val="num" w:pos="969"/>
      </w:tabs>
      <w:spacing w:after="80" w:line="240" w:lineRule="auto"/>
      <w:ind w:left="970" w:hanging="227"/>
    </w:pPr>
    <w:rPr>
      <w:rFonts w:ascii="Times New Roman" w:eastAsia="Times New Roman" w:hAnsi="Times New Roman"/>
      <w:bCs/>
      <w:iCs/>
      <w:noProof/>
      <w:kern w:val="24"/>
      <w:sz w:val="20"/>
      <w:szCs w:val="24"/>
      <w:lang w:eastAsia="pl-PL"/>
    </w:rPr>
  </w:style>
  <w:style w:type="paragraph" w:styleId="Legenda">
    <w:name w:val="caption"/>
    <w:basedOn w:val="Normalny"/>
    <w:next w:val="Normalny"/>
    <w:qFormat/>
    <w:rsid w:val="00554F67"/>
    <w:pPr>
      <w:spacing w:before="120" w:after="120" w:line="288" w:lineRule="auto"/>
      <w:jc w:val="both"/>
    </w:pPr>
    <w:rPr>
      <w:rFonts w:ascii="Times New Roman" w:eastAsia="Times New Roman" w:hAnsi="Times New Roman"/>
      <w:b/>
      <w:bCs/>
      <w:sz w:val="20"/>
      <w:szCs w:val="20"/>
      <w:lang w:eastAsia="pl-PL"/>
    </w:rPr>
  </w:style>
  <w:style w:type="character" w:customStyle="1" w:styleId="TekstdymkaZnak">
    <w:name w:val="Tekst dymka Znak"/>
    <w:basedOn w:val="Domylnaczcionkaakapitu"/>
    <w:link w:val="Tekstdymka"/>
    <w:uiPriority w:val="99"/>
    <w:semiHidden/>
    <w:rsid w:val="00554F67"/>
    <w:rPr>
      <w:rFonts w:ascii="Tahoma" w:eastAsia="Calibri" w:hAnsi="Tahoma" w:cs="Times New Roman"/>
      <w:sz w:val="16"/>
      <w:szCs w:val="16"/>
    </w:rPr>
  </w:style>
  <w:style w:type="paragraph" w:styleId="Tekstdymka">
    <w:name w:val="Balloon Text"/>
    <w:basedOn w:val="Normalny"/>
    <w:link w:val="TekstdymkaZnak"/>
    <w:uiPriority w:val="99"/>
    <w:semiHidden/>
    <w:unhideWhenUsed/>
    <w:rsid w:val="00554F67"/>
    <w:pPr>
      <w:spacing w:after="0" w:line="240" w:lineRule="auto"/>
    </w:pPr>
    <w:rPr>
      <w:rFonts w:ascii="Tahoma" w:hAnsi="Tahoma"/>
      <w:sz w:val="16"/>
      <w:szCs w:val="16"/>
    </w:rPr>
  </w:style>
  <w:style w:type="character" w:customStyle="1" w:styleId="TekstdymkaZnak1">
    <w:name w:val="Tekst dymka Znak1"/>
    <w:basedOn w:val="Domylnaczcionkaakapitu"/>
    <w:uiPriority w:val="99"/>
    <w:semiHidden/>
    <w:rsid w:val="00554F67"/>
    <w:rPr>
      <w:rFonts w:ascii="Segoe UI" w:eastAsia="Calibri" w:hAnsi="Segoe UI" w:cs="Segoe UI"/>
      <w:sz w:val="18"/>
      <w:szCs w:val="18"/>
    </w:rPr>
  </w:style>
  <w:style w:type="character" w:customStyle="1" w:styleId="TekstkomentarzaZnak">
    <w:name w:val="Tekst komentarza Znak"/>
    <w:basedOn w:val="Domylnaczcionkaakapitu"/>
    <w:link w:val="Tekstkomentarza"/>
    <w:uiPriority w:val="99"/>
    <w:semiHidden/>
    <w:rsid w:val="00554F67"/>
    <w:rPr>
      <w:rFonts w:ascii="Calibri" w:eastAsia="Calibri" w:hAnsi="Calibri" w:cs="Times New Roman"/>
      <w:sz w:val="20"/>
      <w:szCs w:val="20"/>
    </w:rPr>
  </w:style>
  <w:style w:type="paragraph" w:styleId="Tekstkomentarza">
    <w:name w:val="annotation text"/>
    <w:basedOn w:val="Normalny"/>
    <w:link w:val="TekstkomentarzaZnak"/>
    <w:uiPriority w:val="99"/>
    <w:semiHidden/>
    <w:unhideWhenUsed/>
    <w:rsid w:val="00554F67"/>
    <w:pPr>
      <w:spacing w:line="240" w:lineRule="auto"/>
    </w:pPr>
    <w:rPr>
      <w:sz w:val="20"/>
      <w:szCs w:val="20"/>
    </w:rPr>
  </w:style>
  <w:style w:type="character" w:customStyle="1" w:styleId="TematkomentarzaZnak">
    <w:name w:val="Temat komentarza Znak"/>
    <w:basedOn w:val="TekstkomentarzaZnak"/>
    <w:link w:val="Tematkomentarza"/>
    <w:uiPriority w:val="99"/>
    <w:semiHidden/>
    <w:rsid w:val="00554F67"/>
    <w:rPr>
      <w:rFonts w:ascii="Calibri" w:eastAsia="Calibri" w:hAnsi="Calibri" w:cs="Times New Roman"/>
      <w:b/>
      <w:bCs/>
      <w:sz w:val="20"/>
      <w:szCs w:val="20"/>
    </w:rPr>
  </w:style>
  <w:style w:type="paragraph" w:styleId="Tematkomentarza">
    <w:name w:val="annotation subject"/>
    <w:basedOn w:val="Tekstkomentarza"/>
    <w:next w:val="Tekstkomentarza"/>
    <w:link w:val="TematkomentarzaZnak"/>
    <w:uiPriority w:val="99"/>
    <w:semiHidden/>
    <w:unhideWhenUsed/>
    <w:rsid w:val="00554F67"/>
    <w:rPr>
      <w:b/>
      <w:bCs/>
    </w:rPr>
  </w:style>
  <w:style w:type="table" w:styleId="Tabela-Siatka">
    <w:name w:val="Table Grid"/>
    <w:basedOn w:val="Standardowy"/>
    <w:uiPriority w:val="39"/>
    <w:rsid w:val="007C4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871D8D"/>
    <w:rPr>
      <w:rFonts w:asciiTheme="majorHAnsi" w:eastAsiaTheme="majorEastAsia" w:hAnsiTheme="majorHAnsi" w:cstheme="majorBidi"/>
      <w:b/>
      <w:bCs/>
      <w:color w:val="4472C4" w:themeColor="accent1"/>
    </w:rPr>
  </w:style>
  <w:style w:type="character" w:styleId="Odwoaniedokomentarza">
    <w:name w:val="annotation reference"/>
    <w:basedOn w:val="Domylnaczcionkaakapitu"/>
    <w:uiPriority w:val="99"/>
    <w:semiHidden/>
    <w:unhideWhenUsed/>
    <w:rsid w:val="00DE01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1695">
      <w:bodyDiv w:val="1"/>
      <w:marLeft w:val="0"/>
      <w:marRight w:val="0"/>
      <w:marTop w:val="0"/>
      <w:marBottom w:val="0"/>
      <w:divBdr>
        <w:top w:val="none" w:sz="0" w:space="0" w:color="auto"/>
        <w:left w:val="none" w:sz="0" w:space="0" w:color="auto"/>
        <w:bottom w:val="none" w:sz="0" w:space="0" w:color="auto"/>
        <w:right w:val="none" w:sz="0" w:space="0" w:color="auto"/>
      </w:divBdr>
    </w:div>
    <w:div w:id="722560371">
      <w:bodyDiv w:val="1"/>
      <w:marLeft w:val="0"/>
      <w:marRight w:val="0"/>
      <w:marTop w:val="0"/>
      <w:marBottom w:val="0"/>
      <w:divBdr>
        <w:top w:val="none" w:sz="0" w:space="0" w:color="auto"/>
        <w:left w:val="none" w:sz="0" w:space="0" w:color="auto"/>
        <w:bottom w:val="none" w:sz="0" w:space="0" w:color="auto"/>
        <w:right w:val="none" w:sz="0" w:space="0" w:color="auto"/>
      </w:divBdr>
    </w:div>
    <w:div w:id="12590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wik.koszalin.pl" TargetMode="External"/><Relationship Id="rId3" Type="http://schemas.openxmlformats.org/officeDocument/2006/relationships/styles" Target="styles.xml"/><Relationship Id="rId7" Type="http://schemas.openxmlformats.org/officeDocument/2006/relationships/hyperlink" Target="http://www.klasyfikacje.pl/drzewo.php?baza=CPVMain&amp;parentList=45000000-7,45200000-9,45230000-8,4523100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79546-61B0-4ECF-84CE-B270A7CA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7129</Words>
  <Characters>42775</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Drulik-Hołub</dc:creator>
  <cp:lastModifiedBy>Helena Chrzanowska</cp:lastModifiedBy>
  <cp:revision>3</cp:revision>
  <cp:lastPrinted>2023-04-21T09:58:00Z</cp:lastPrinted>
  <dcterms:created xsi:type="dcterms:W3CDTF">2023-04-21T12:43:00Z</dcterms:created>
  <dcterms:modified xsi:type="dcterms:W3CDTF">2023-04-24T12:07:00Z</dcterms:modified>
</cp:coreProperties>
</file>